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7BBBC" w14:textId="118EC453" w:rsidR="00DA3BE9" w:rsidRDefault="00DA3BE9" w:rsidP="00887FD0">
      <w:pPr>
        <w:jc w:val="both"/>
      </w:pPr>
    </w:p>
    <w:p w14:paraId="56398AFC" w14:textId="04848AF4" w:rsidR="00B278F1" w:rsidRPr="00F00323" w:rsidRDefault="00F01785" w:rsidP="00B278F1">
      <w:pPr>
        <w:spacing w:after="0"/>
        <w:jc w:val="both"/>
        <w:rPr>
          <w:rFonts w:ascii="Montserrat" w:hAnsi="Montserrat"/>
          <w:b/>
          <w:bCs/>
          <w:sz w:val="28"/>
          <w:szCs w:val="28"/>
        </w:rPr>
      </w:pPr>
      <w:r>
        <w:rPr>
          <w:rFonts w:ascii="Montserrat" w:hAnsi="Montserrat"/>
          <w:b/>
          <w:bCs/>
          <w:sz w:val="28"/>
          <w:szCs w:val="28"/>
        </w:rPr>
        <w:t xml:space="preserve">TODAS LAS </w:t>
      </w:r>
      <w:r w:rsidR="00B278F1">
        <w:rPr>
          <w:rFonts w:ascii="Montserrat" w:hAnsi="Montserrat"/>
          <w:b/>
          <w:bCs/>
          <w:sz w:val="28"/>
          <w:szCs w:val="28"/>
        </w:rPr>
        <w:t>CAPITALES IMPERIALES Y POLONIA</w:t>
      </w:r>
      <w:r>
        <w:rPr>
          <w:rFonts w:ascii="Montserrat" w:hAnsi="Montserrat"/>
          <w:b/>
          <w:bCs/>
          <w:sz w:val="28"/>
          <w:szCs w:val="28"/>
        </w:rPr>
        <w:tab/>
      </w:r>
      <w:r w:rsidR="007B4217">
        <w:rPr>
          <w:rFonts w:ascii="Montserrat" w:hAnsi="Montserrat"/>
          <w:b/>
          <w:bCs/>
          <w:sz w:val="28"/>
          <w:szCs w:val="28"/>
        </w:rPr>
        <w:tab/>
      </w:r>
      <w:r w:rsidR="00B278F1" w:rsidRPr="00F00323">
        <w:rPr>
          <w:rFonts w:ascii="Montserrat" w:hAnsi="Montserrat"/>
          <w:sz w:val="24"/>
          <w:szCs w:val="24"/>
        </w:rPr>
        <w:t>desde:</w:t>
      </w:r>
      <w:r w:rsidR="00B278F1" w:rsidRPr="00F00323">
        <w:rPr>
          <w:rFonts w:ascii="Montserrat" w:hAnsi="Montserrat"/>
          <w:sz w:val="20"/>
          <w:szCs w:val="20"/>
        </w:rPr>
        <w:t xml:space="preserve"> </w:t>
      </w:r>
      <w:r w:rsidR="00B278F1" w:rsidRPr="00F00323">
        <w:rPr>
          <w:rFonts w:ascii="Montserrat" w:hAnsi="Montserrat"/>
          <w:b/>
          <w:bCs/>
          <w:sz w:val="28"/>
          <w:szCs w:val="28"/>
        </w:rPr>
        <w:t>USD</w:t>
      </w:r>
      <w:r w:rsidR="00BC1FCD">
        <w:rPr>
          <w:rFonts w:ascii="Montserrat" w:hAnsi="Montserrat"/>
          <w:b/>
          <w:bCs/>
          <w:sz w:val="28"/>
          <w:szCs w:val="28"/>
        </w:rPr>
        <w:t xml:space="preserve"> 2,669</w:t>
      </w:r>
    </w:p>
    <w:p w14:paraId="7895BD0F" w14:textId="23B1F5A7" w:rsidR="00B278F1" w:rsidRPr="00F00323" w:rsidRDefault="00B278F1" w:rsidP="00B278F1">
      <w:pPr>
        <w:spacing w:after="0"/>
        <w:jc w:val="both"/>
        <w:rPr>
          <w:rFonts w:ascii="Montserrat" w:hAnsi="Montserrat"/>
          <w:sz w:val="20"/>
          <w:szCs w:val="20"/>
        </w:rPr>
      </w:pPr>
      <w:r w:rsidRPr="00F00323">
        <w:rPr>
          <w:rFonts w:ascii="Montserrat" w:hAnsi="Montserrat"/>
          <w:b/>
          <w:bCs/>
          <w:sz w:val="20"/>
          <w:szCs w:val="20"/>
        </w:rPr>
        <w:t xml:space="preserve">De </w:t>
      </w:r>
      <w:r w:rsidR="00EF7177">
        <w:rPr>
          <w:rFonts w:ascii="Montserrat" w:hAnsi="Montserrat"/>
          <w:b/>
          <w:bCs/>
          <w:sz w:val="20"/>
          <w:szCs w:val="20"/>
        </w:rPr>
        <w:t>Berlín</w:t>
      </w:r>
      <w:r w:rsidRPr="00F00323">
        <w:rPr>
          <w:rFonts w:ascii="Montserrat" w:hAnsi="Montserrat"/>
          <w:b/>
          <w:bCs/>
          <w:sz w:val="20"/>
          <w:szCs w:val="20"/>
        </w:rPr>
        <w:t xml:space="preserve"> a </w:t>
      </w:r>
      <w:r w:rsidR="00EF7177">
        <w:rPr>
          <w:rFonts w:ascii="Montserrat" w:hAnsi="Montserrat"/>
          <w:b/>
          <w:bCs/>
          <w:sz w:val="20"/>
          <w:szCs w:val="20"/>
        </w:rPr>
        <w:t>Vien</w:t>
      </w:r>
      <w:r>
        <w:rPr>
          <w:rFonts w:ascii="Montserrat" w:hAnsi="Montserrat"/>
          <w:b/>
          <w:bCs/>
          <w:sz w:val="20"/>
          <w:szCs w:val="20"/>
        </w:rPr>
        <w:t>a</w:t>
      </w:r>
      <w:r w:rsidRPr="00F00323">
        <w:rPr>
          <w:rFonts w:ascii="Montserrat" w:hAnsi="Montserrat"/>
          <w:b/>
          <w:bCs/>
          <w:sz w:val="20"/>
          <w:szCs w:val="20"/>
        </w:rPr>
        <w:tab/>
        <w:t xml:space="preserve"> </w:t>
      </w:r>
      <w:r w:rsidRPr="00F00323">
        <w:rPr>
          <w:rFonts w:ascii="Montserrat" w:hAnsi="Montserrat"/>
          <w:b/>
          <w:bCs/>
          <w:sz w:val="20"/>
          <w:szCs w:val="20"/>
        </w:rPr>
        <w:tab/>
      </w:r>
      <w:r w:rsidRPr="00F00323">
        <w:rPr>
          <w:rFonts w:ascii="Montserrat" w:hAnsi="Montserrat"/>
          <w:b/>
          <w:bCs/>
          <w:sz w:val="20"/>
          <w:szCs w:val="20"/>
        </w:rPr>
        <w:tab/>
      </w:r>
      <w:r w:rsidRPr="00F00323">
        <w:rPr>
          <w:rFonts w:ascii="Montserrat" w:hAnsi="Montserrat"/>
          <w:b/>
          <w:bCs/>
          <w:sz w:val="20"/>
          <w:szCs w:val="20"/>
        </w:rPr>
        <w:tab/>
      </w:r>
      <w:r w:rsidRPr="00F00323">
        <w:rPr>
          <w:rFonts w:ascii="Montserrat" w:hAnsi="Montserrat"/>
          <w:b/>
          <w:bCs/>
          <w:sz w:val="20"/>
          <w:szCs w:val="20"/>
        </w:rPr>
        <w:tab/>
      </w:r>
      <w:r w:rsidRPr="00F00323">
        <w:rPr>
          <w:rFonts w:ascii="Montserrat" w:hAnsi="Montserrat"/>
          <w:b/>
          <w:bCs/>
          <w:sz w:val="20"/>
          <w:szCs w:val="20"/>
        </w:rPr>
        <w:tab/>
      </w:r>
      <w:r w:rsidRPr="00F00323">
        <w:rPr>
          <w:rFonts w:ascii="Montserrat" w:hAnsi="Montserrat"/>
          <w:b/>
          <w:bCs/>
          <w:sz w:val="20"/>
          <w:szCs w:val="20"/>
        </w:rPr>
        <w:tab/>
      </w:r>
      <w:r w:rsidRPr="00F00323">
        <w:rPr>
          <w:rFonts w:ascii="Montserrat" w:hAnsi="Montserrat"/>
          <w:b/>
          <w:bCs/>
          <w:sz w:val="20"/>
          <w:szCs w:val="20"/>
        </w:rPr>
        <w:tab/>
      </w:r>
      <w:r w:rsidRPr="00F00323">
        <w:rPr>
          <w:rFonts w:ascii="Montserrat" w:hAnsi="Montserrat"/>
          <w:b/>
          <w:bCs/>
          <w:sz w:val="20"/>
          <w:szCs w:val="20"/>
        </w:rPr>
        <w:tab/>
      </w:r>
      <w:proofErr w:type="spellStart"/>
      <w:r w:rsidRPr="008F7A3E">
        <w:rPr>
          <w:rFonts w:ascii="Montserrat" w:hAnsi="Montserrat"/>
          <w:b/>
          <w:bCs/>
          <w:sz w:val="24"/>
          <w:szCs w:val="24"/>
        </w:rPr>
        <w:t>Dbl</w:t>
      </w:r>
      <w:proofErr w:type="spellEnd"/>
      <w:r w:rsidRPr="00F00323">
        <w:rPr>
          <w:rFonts w:ascii="Montserrat" w:hAnsi="Montserrat"/>
          <w:sz w:val="20"/>
          <w:szCs w:val="20"/>
        </w:rPr>
        <w:t xml:space="preserve"> por persona</w:t>
      </w:r>
    </w:p>
    <w:p w14:paraId="2382EEA6" w14:textId="4FFDA5CE" w:rsidR="00B278F1" w:rsidRPr="00F00323" w:rsidRDefault="00B278F1" w:rsidP="00B278F1">
      <w:pPr>
        <w:spacing w:after="0"/>
        <w:jc w:val="both"/>
        <w:rPr>
          <w:rFonts w:ascii="Montserrat" w:hAnsi="Montserrat"/>
          <w:sz w:val="20"/>
          <w:szCs w:val="20"/>
        </w:rPr>
      </w:pPr>
      <w:r w:rsidRPr="00F00323">
        <w:rPr>
          <w:rFonts w:ascii="Montserrat" w:hAnsi="Montserrat"/>
          <w:sz w:val="20"/>
          <w:szCs w:val="20"/>
        </w:rPr>
        <w:t>(</w:t>
      </w:r>
      <w:r w:rsidR="00B128AF">
        <w:rPr>
          <w:rFonts w:ascii="Montserrat" w:hAnsi="Montserrat"/>
          <w:sz w:val="20"/>
          <w:szCs w:val="20"/>
        </w:rPr>
        <w:t>1</w:t>
      </w:r>
      <w:r w:rsidR="00431B55">
        <w:rPr>
          <w:rFonts w:ascii="Montserrat" w:hAnsi="Montserrat"/>
          <w:sz w:val="20"/>
          <w:szCs w:val="20"/>
        </w:rPr>
        <w:t>4</w:t>
      </w:r>
      <w:r w:rsidRPr="00F00323">
        <w:rPr>
          <w:rFonts w:ascii="Montserrat" w:hAnsi="Montserrat"/>
          <w:sz w:val="20"/>
          <w:szCs w:val="20"/>
        </w:rPr>
        <w:t xml:space="preserve"> días / 1</w:t>
      </w:r>
      <w:r w:rsidR="007B4217">
        <w:rPr>
          <w:rFonts w:ascii="Montserrat" w:hAnsi="Montserrat"/>
          <w:sz w:val="20"/>
          <w:szCs w:val="20"/>
        </w:rPr>
        <w:t>3</w:t>
      </w:r>
      <w:r w:rsidRPr="00F00323">
        <w:rPr>
          <w:rFonts w:ascii="Montserrat" w:hAnsi="Montserrat"/>
          <w:sz w:val="20"/>
          <w:szCs w:val="20"/>
        </w:rPr>
        <w:t xml:space="preserve"> noches)</w:t>
      </w:r>
    </w:p>
    <w:p w14:paraId="710A1611" w14:textId="77777777" w:rsidR="00B278F1" w:rsidRPr="00F00323" w:rsidRDefault="00B278F1" w:rsidP="00B278F1">
      <w:pPr>
        <w:spacing w:after="0"/>
        <w:jc w:val="both"/>
        <w:rPr>
          <w:rFonts w:ascii="Montserrat" w:hAnsi="Montserrat"/>
          <w:sz w:val="20"/>
          <w:szCs w:val="20"/>
        </w:rPr>
      </w:pPr>
    </w:p>
    <w:p w14:paraId="179DB235" w14:textId="548403CF" w:rsidR="00197529" w:rsidRPr="00197529" w:rsidRDefault="00B278F1" w:rsidP="005B62D9">
      <w:pPr>
        <w:pStyle w:val="Subttulo"/>
        <w:jc w:val="both"/>
        <w:rPr>
          <w:rFonts w:ascii="Montserrat" w:hAnsi="Montserrat"/>
          <w:b w:val="0"/>
          <w:szCs w:val="20"/>
        </w:rPr>
      </w:pPr>
      <w:r w:rsidRPr="00F00323">
        <w:rPr>
          <w:rFonts w:ascii="Montserrat" w:hAnsi="Montserrat"/>
          <w:bCs/>
          <w:szCs w:val="20"/>
        </w:rPr>
        <w:t>Visitando</w:t>
      </w:r>
      <w:r w:rsidRPr="007B2833">
        <w:rPr>
          <w:rFonts w:ascii="Montserrat" w:hAnsi="Montserrat"/>
          <w:b w:val="0"/>
          <w:szCs w:val="20"/>
        </w:rPr>
        <w:t xml:space="preserve">: </w:t>
      </w:r>
      <w:r w:rsidR="00006625" w:rsidRPr="007B2833">
        <w:rPr>
          <w:rFonts w:ascii="Montserrat" w:hAnsi="Montserrat"/>
          <w:b w:val="0"/>
          <w:szCs w:val="20"/>
        </w:rPr>
        <w:t>B</w:t>
      </w:r>
      <w:r w:rsidR="00006625">
        <w:rPr>
          <w:rFonts w:ascii="Montserrat" w:hAnsi="Montserrat"/>
          <w:b w:val="0"/>
          <w:szCs w:val="20"/>
        </w:rPr>
        <w:t>E</w:t>
      </w:r>
      <w:r w:rsidR="00006625" w:rsidRPr="007B2833">
        <w:rPr>
          <w:rFonts w:ascii="Montserrat" w:hAnsi="Montserrat"/>
          <w:b w:val="0"/>
          <w:szCs w:val="20"/>
        </w:rPr>
        <w:t>R</w:t>
      </w:r>
      <w:r w:rsidR="00006625">
        <w:rPr>
          <w:rFonts w:ascii="Montserrat" w:hAnsi="Montserrat"/>
          <w:b w:val="0"/>
          <w:szCs w:val="20"/>
        </w:rPr>
        <w:t xml:space="preserve">LÍN - </w:t>
      </w:r>
      <w:r w:rsidR="00006625" w:rsidRPr="00197529">
        <w:rPr>
          <w:rFonts w:ascii="Montserrat" w:hAnsi="Montserrat"/>
          <w:b w:val="0"/>
          <w:szCs w:val="20"/>
        </w:rPr>
        <w:t>POZNAN – VARSOVIA – CZESTOCHOWA – CRACOVIA – BUDAPEST – PRAGA - BRATISLAVA – VIEN</w:t>
      </w:r>
      <w:r w:rsidR="00006625">
        <w:rPr>
          <w:rFonts w:ascii="Montserrat" w:hAnsi="Montserrat"/>
          <w:b w:val="0"/>
          <w:szCs w:val="20"/>
        </w:rPr>
        <w:t>A</w:t>
      </w:r>
    </w:p>
    <w:p w14:paraId="5942B91F" w14:textId="77777777" w:rsidR="00B278F1" w:rsidRPr="00F00323" w:rsidRDefault="00B278F1" w:rsidP="00B278F1">
      <w:pPr>
        <w:spacing w:after="0"/>
        <w:jc w:val="both"/>
        <w:rPr>
          <w:rFonts w:ascii="Montserrat" w:hAnsi="Montserrat"/>
          <w:sz w:val="20"/>
          <w:szCs w:val="20"/>
        </w:rPr>
      </w:pPr>
    </w:p>
    <w:p w14:paraId="6FC4CD80" w14:textId="4ADE931E" w:rsidR="00B278F1" w:rsidRPr="00F00323" w:rsidRDefault="00B278F1" w:rsidP="00B278F1">
      <w:pPr>
        <w:spacing w:after="0" w:line="240" w:lineRule="auto"/>
        <w:jc w:val="both"/>
        <w:rPr>
          <w:rFonts w:ascii="Montserrat" w:hAnsi="Montserrat"/>
          <w:sz w:val="20"/>
          <w:szCs w:val="20"/>
        </w:rPr>
      </w:pPr>
      <w:r w:rsidRPr="00F00323">
        <w:rPr>
          <w:rFonts w:ascii="Montserrat" w:hAnsi="Montserrat"/>
          <w:b/>
          <w:bCs/>
          <w:sz w:val="20"/>
          <w:szCs w:val="20"/>
        </w:rPr>
        <w:t>Salidas</w:t>
      </w:r>
      <w:r w:rsidRPr="00F00323">
        <w:rPr>
          <w:rFonts w:ascii="Montserrat" w:hAnsi="Montserrat"/>
          <w:sz w:val="20"/>
          <w:szCs w:val="20"/>
        </w:rPr>
        <w:t xml:space="preserve">: </w:t>
      </w:r>
      <w:r w:rsidR="00345D60">
        <w:rPr>
          <w:rFonts w:ascii="Montserrat" w:hAnsi="Montserrat"/>
          <w:sz w:val="20"/>
          <w:szCs w:val="20"/>
        </w:rPr>
        <w:t>lunes</w:t>
      </w:r>
    </w:p>
    <w:tbl>
      <w:tblPr>
        <w:tblW w:w="3402" w:type="dxa"/>
        <w:tblLayout w:type="fixed"/>
        <w:tblLook w:val="0400" w:firstRow="0" w:lastRow="0" w:firstColumn="0" w:lastColumn="0" w:noHBand="0" w:noVBand="1"/>
      </w:tblPr>
      <w:tblGrid>
        <w:gridCol w:w="1418"/>
        <w:gridCol w:w="1984"/>
      </w:tblGrid>
      <w:tr w:rsidR="005B62D9" w14:paraId="7616F936" w14:textId="77777777" w:rsidTr="005B62D9">
        <w:trPr>
          <w:trHeight w:val="268"/>
        </w:trPr>
        <w:tc>
          <w:tcPr>
            <w:tcW w:w="1418" w:type="dxa"/>
          </w:tcPr>
          <w:p w14:paraId="1C7DA952" w14:textId="77777777" w:rsidR="005B62D9" w:rsidRDefault="005B62D9" w:rsidP="006D1432">
            <w:pPr>
              <w:jc w:val="both"/>
              <w:rPr>
                <w:rFonts w:ascii="Montserrat" w:eastAsia="Montserrat" w:hAnsi="Montserrat" w:cs="Montserrat"/>
                <w:b/>
                <w:color w:val="000000"/>
                <w:sz w:val="20"/>
                <w:szCs w:val="20"/>
              </w:rPr>
            </w:pPr>
            <w:r>
              <w:rPr>
                <w:rFonts w:ascii="Montserrat" w:eastAsia="Montserrat" w:hAnsi="Montserrat" w:cs="Montserrat"/>
                <w:b/>
                <w:color w:val="000000"/>
                <w:sz w:val="20"/>
                <w:szCs w:val="20"/>
              </w:rPr>
              <w:t>2025</w:t>
            </w:r>
          </w:p>
        </w:tc>
        <w:tc>
          <w:tcPr>
            <w:tcW w:w="1984" w:type="dxa"/>
          </w:tcPr>
          <w:p w14:paraId="1BD574D9" w14:textId="77777777" w:rsidR="005B62D9" w:rsidRDefault="005B62D9" w:rsidP="006D1432">
            <w:pPr>
              <w:jc w:val="both"/>
              <w:rPr>
                <w:rFonts w:ascii="Montserrat" w:eastAsia="Montserrat" w:hAnsi="Montserrat" w:cs="Montserrat"/>
                <w:b/>
                <w:color w:val="000000"/>
                <w:sz w:val="20"/>
                <w:szCs w:val="20"/>
              </w:rPr>
            </w:pPr>
          </w:p>
        </w:tc>
      </w:tr>
      <w:tr w:rsidR="005B62D9" w14:paraId="3E23ACE3" w14:textId="77777777" w:rsidTr="005B62D9">
        <w:trPr>
          <w:trHeight w:val="268"/>
        </w:trPr>
        <w:tc>
          <w:tcPr>
            <w:tcW w:w="1418" w:type="dxa"/>
          </w:tcPr>
          <w:p w14:paraId="4B229D26" w14:textId="77777777" w:rsidR="005B62D9" w:rsidRDefault="005B62D9" w:rsidP="006D1432">
            <w:pPr>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Mayo</w:t>
            </w:r>
          </w:p>
        </w:tc>
        <w:tc>
          <w:tcPr>
            <w:tcW w:w="1984" w:type="dxa"/>
          </w:tcPr>
          <w:p w14:paraId="09F3A13C" w14:textId="591E09F8" w:rsidR="005B62D9" w:rsidRPr="00564A71" w:rsidRDefault="005B62D9" w:rsidP="006D1432">
            <w:pPr>
              <w:jc w:val="both"/>
              <w:rPr>
                <w:rFonts w:ascii="Montserrat" w:eastAsia="Montserrat" w:hAnsi="Montserrat" w:cs="Montserrat"/>
                <w:sz w:val="20"/>
                <w:szCs w:val="20"/>
              </w:rPr>
            </w:pPr>
            <w:r>
              <w:rPr>
                <w:rFonts w:ascii="Montserrat" w:eastAsia="Montserrat" w:hAnsi="Montserrat" w:cs="Montserrat"/>
                <w:sz w:val="20"/>
                <w:szCs w:val="20"/>
              </w:rPr>
              <w:t>05, 19</w:t>
            </w:r>
          </w:p>
        </w:tc>
      </w:tr>
      <w:tr w:rsidR="005B62D9" w14:paraId="37871A03" w14:textId="77777777" w:rsidTr="005B62D9">
        <w:trPr>
          <w:trHeight w:val="268"/>
        </w:trPr>
        <w:tc>
          <w:tcPr>
            <w:tcW w:w="1418" w:type="dxa"/>
          </w:tcPr>
          <w:p w14:paraId="79AC6265" w14:textId="77777777" w:rsidR="005B62D9" w:rsidRDefault="005B62D9" w:rsidP="006D1432">
            <w:pPr>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Junio</w:t>
            </w:r>
          </w:p>
        </w:tc>
        <w:tc>
          <w:tcPr>
            <w:tcW w:w="1984" w:type="dxa"/>
          </w:tcPr>
          <w:p w14:paraId="6547A60A" w14:textId="71E66BB6" w:rsidR="005B62D9" w:rsidRPr="00564A71" w:rsidRDefault="005B62D9" w:rsidP="006D1432">
            <w:pPr>
              <w:jc w:val="both"/>
              <w:rPr>
                <w:rFonts w:ascii="Montserrat" w:eastAsia="Montserrat" w:hAnsi="Montserrat" w:cs="Montserrat"/>
                <w:sz w:val="20"/>
                <w:szCs w:val="20"/>
              </w:rPr>
            </w:pPr>
            <w:r>
              <w:rPr>
                <w:rFonts w:ascii="Montserrat" w:eastAsia="Montserrat" w:hAnsi="Montserrat" w:cs="Montserrat"/>
                <w:sz w:val="20"/>
                <w:szCs w:val="20"/>
              </w:rPr>
              <w:t>02, 16, 30</w:t>
            </w:r>
          </w:p>
        </w:tc>
      </w:tr>
      <w:tr w:rsidR="005B62D9" w14:paraId="1D9859F4" w14:textId="77777777" w:rsidTr="005B62D9">
        <w:trPr>
          <w:trHeight w:val="268"/>
        </w:trPr>
        <w:tc>
          <w:tcPr>
            <w:tcW w:w="1418" w:type="dxa"/>
          </w:tcPr>
          <w:p w14:paraId="54FDB184" w14:textId="77777777" w:rsidR="005B62D9" w:rsidRDefault="005B62D9" w:rsidP="006D1432">
            <w:pPr>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Julio</w:t>
            </w:r>
          </w:p>
        </w:tc>
        <w:tc>
          <w:tcPr>
            <w:tcW w:w="1984" w:type="dxa"/>
          </w:tcPr>
          <w:p w14:paraId="238FF949" w14:textId="3B5ED219" w:rsidR="005B62D9" w:rsidRPr="00564A71" w:rsidRDefault="005B62D9" w:rsidP="006D1432">
            <w:pPr>
              <w:jc w:val="both"/>
              <w:rPr>
                <w:rFonts w:ascii="Montserrat" w:eastAsia="Montserrat" w:hAnsi="Montserrat" w:cs="Montserrat"/>
                <w:sz w:val="20"/>
                <w:szCs w:val="20"/>
              </w:rPr>
            </w:pPr>
            <w:r>
              <w:rPr>
                <w:rFonts w:ascii="Montserrat" w:eastAsia="Montserrat" w:hAnsi="Montserrat" w:cs="Montserrat"/>
                <w:sz w:val="20"/>
                <w:szCs w:val="20"/>
              </w:rPr>
              <w:t>14, 28</w:t>
            </w:r>
          </w:p>
        </w:tc>
      </w:tr>
      <w:tr w:rsidR="005B62D9" w14:paraId="05FB9972" w14:textId="77777777" w:rsidTr="005B62D9">
        <w:trPr>
          <w:trHeight w:val="268"/>
        </w:trPr>
        <w:tc>
          <w:tcPr>
            <w:tcW w:w="1418" w:type="dxa"/>
          </w:tcPr>
          <w:p w14:paraId="78BFB716" w14:textId="77777777" w:rsidR="005B62D9" w:rsidRDefault="005B62D9" w:rsidP="006D1432">
            <w:pPr>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Agosto</w:t>
            </w:r>
          </w:p>
        </w:tc>
        <w:tc>
          <w:tcPr>
            <w:tcW w:w="1984" w:type="dxa"/>
          </w:tcPr>
          <w:p w14:paraId="6DDFB1D6" w14:textId="5C756CCD" w:rsidR="005B62D9" w:rsidRPr="00564A71" w:rsidRDefault="005B62D9" w:rsidP="006D1432">
            <w:pPr>
              <w:jc w:val="both"/>
              <w:rPr>
                <w:rFonts w:ascii="Montserrat" w:eastAsia="Montserrat" w:hAnsi="Montserrat" w:cs="Montserrat"/>
                <w:sz w:val="20"/>
                <w:szCs w:val="20"/>
              </w:rPr>
            </w:pPr>
            <w:r>
              <w:rPr>
                <w:rFonts w:ascii="Montserrat" w:eastAsia="Montserrat" w:hAnsi="Montserrat" w:cs="Montserrat"/>
                <w:sz w:val="20"/>
                <w:szCs w:val="20"/>
              </w:rPr>
              <w:t>11, 25</w:t>
            </w:r>
          </w:p>
        </w:tc>
      </w:tr>
      <w:tr w:rsidR="005B62D9" w14:paraId="1806605D" w14:textId="77777777" w:rsidTr="005B62D9">
        <w:trPr>
          <w:trHeight w:val="268"/>
        </w:trPr>
        <w:tc>
          <w:tcPr>
            <w:tcW w:w="1418" w:type="dxa"/>
          </w:tcPr>
          <w:p w14:paraId="203A52A7" w14:textId="77777777" w:rsidR="005B62D9" w:rsidRDefault="005B62D9" w:rsidP="006D1432">
            <w:pPr>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Septiembre</w:t>
            </w:r>
          </w:p>
        </w:tc>
        <w:tc>
          <w:tcPr>
            <w:tcW w:w="1984" w:type="dxa"/>
          </w:tcPr>
          <w:p w14:paraId="788198E5" w14:textId="3795F5AA" w:rsidR="005B62D9" w:rsidRPr="00564A71" w:rsidRDefault="005B62D9" w:rsidP="006D1432">
            <w:pPr>
              <w:jc w:val="both"/>
              <w:rPr>
                <w:rFonts w:ascii="Montserrat" w:eastAsia="Montserrat" w:hAnsi="Montserrat" w:cs="Montserrat"/>
                <w:sz w:val="20"/>
                <w:szCs w:val="20"/>
              </w:rPr>
            </w:pPr>
            <w:r>
              <w:rPr>
                <w:rFonts w:ascii="Montserrat" w:eastAsia="Montserrat" w:hAnsi="Montserrat" w:cs="Montserrat"/>
                <w:sz w:val="20"/>
                <w:szCs w:val="20"/>
              </w:rPr>
              <w:t>01, 08, 15, 22, 29</w:t>
            </w:r>
          </w:p>
        </w:tc>
      </w:tr>
      <w:tr w:rsidR="005B62D9" w14:paraId="42747DD9" w14:textId="77777777" w:rsidTr="005B62D9">
        <w:trPr>
          <w:trHeight w:val="268"/>
        </w:trPr>
        <w:tc>
          <w:tcPr>
            <w:tcW w:w="1418" w:type="dxa"/>
          </w:tcPr>
          <w:p w14:paraId="47AB8702" w14:textId="77777777" w:rsidR="005B62D9" w:rsidRDefault="005B62D9" w:rsidP="006D1432">
            <w:pPr>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Octubre</w:t>
            </w:r>
          </w:p>
        </w:tc>
        <w:tc>
          <w:tcPr>
            <w:tcW w:w="1984" w:type="dxa"/>
          </w:tcPr>
          <w:p w14:paraId="1A672C8C" w14:textId="2AAF5C99" w:rsidR="005B62D9" w:rsidRPr="00564A71" w:rsidRDefault="005B62D9" w:rsidP="006D1432">
            <w:pPr>
              <w:jc w:val="both"/>
              <w:rPr>
                <w:rFonts w:ascii="Montserrat" w:eastAsia="Montserrat" w:hAnsi="Montserrat" w:cs="Montserrat"/>
                <w:sz w:val="20"/>
                <w:szCs w:val="20"/>
              </w:rPr>
            </w:pPr>
            <w:r>
              <w:rPr>
                <w:rFonts w:ascii="Montserrat" w:eastAsia="Montserrat" w:hAnsi="Montserrat" w:cs="Montserrat"/>
                <w:sz w:val="20"/>
                <w:szCs w:val="20"/>
              </w:rPr>
              <w:t>13</w:t>
            </w:r>
          </w:p>
        </w:tc>
      </w:tr>
    </w:tbl>
    <w:p w14:paraId="5D698329" w14:textId="77777777" w:rsidR="003C540E" w:rsidRPr="00D4630E" w:rsidRDefault="003C540E" w:rsidP="003C540E">
      <w:pPr>
        <w:spacing w:after="0"/>
        <w:jc w:val="both"/>
        <w:rPr>
          <w:rFonts w:ascii="Montserrat" w:eastAsia="Montserrat" w:hAnsi="Montserrat" w:cs="Montserrat"/>
          <w:b/>
          <w:bCs/>
          <w:i/>
          <w:iCs/>
          <w:sz w:val="20"/>
          <w:szCs w:val="20"/>
        </w:rPr>
      </w:pPr>
      <w:r w:rsidRPr="00D4630E">
        <w:rPr>
          <w:rFonts w:ascii="Montserrat" w:eastAsia="Montserrat" w:hAnsi="Montserrat" w:cs="Montserrat"/>
          <w:b/>
          <w:bCs/>
          <w:i/>
          <w:iCs/>
          <w:sz w:val="20"/>
          <w:szCs w:val="20"/>
        </w:rPr>
        <w:t xml:space="preserve">Temporada </w:t>
      </w:r>
      <w:r>
        <w:rPr>
          <w:rFonts w:ascii="Montserrat" w:eastAsia="Montserrat" w:hAnsi="Montserrat" w:cs="Montserrat"/>
          <w:b/>
          <w:bCs/>
          <w:i/>
          <w:iCs/>
          <w:sz w:val="20"/>
          <w:szCs w:val="20"/>
        </w:rPr>
        <w:t>A</w:t>
      </w:r>
      <w:r w:rsidRPr="00D4630E">
        <w:rPr>
          <w:rFonts w:ascii="Montserrat" w:eastAsia="Montserrat" w:hAnsi="Montserrat" w:cs="Montserrat"/>
          <w:b/>
          <w:bCs/>
          <w:i/>
          <w:iCs/>
          <w:sz w:val="20"/>
          <w:szCs w:val="20"/>
        </w:rPr>
        <w:t>lta</w:t>
      </w:r>
    </w:p>
    <w:p w14:paraId="4EE503D0" w14:textId="77777777" w:rsidR="00B278F1" w:rsidRPr="00F00323" w:rsidRDefault="00B278F1" w:rsidP="00B278F1">
      <w:pPr>
        <w:spacing w:after="0"/>
        <w:jc w:val="both"/>
        <w:rPr>
          <w:rFonts w:ascii="Montserrat" w:hAnsi="Montserrat"/>
          <w:b/>
          <w:bCs/>
          <w:i/>
          <w:iCs/>
          <w:sz w:val="20"/>
          <w:szCs w:val="20"/>
        </w:rPr>
      </w:pPr>
      <w:r w:rsidRPr="00F00323">
        <w:rPr>
          <w:rFonts w:ascii="Montserrat" w:hAnsi="Montserrat"/>
          <w:b/>
          <w:bCs/>
          <w:i/>
          <w:iCs/>
          <w:sz w:val="20"/>
          <w:szCs w:val="20"/>
        </w:rPr>
        <w:t>Itinerario sujeto a cambios</w:t>
      </w:r>
    </w:p>
    <w:p w14:paraId="3325E482" w14:textId="77777777" w:rsidR="00B278F1" w:rsidRPr="00F00323" w:rsidRDefault="00B278F1" w:rsidP="00B278F1">
      <w:pPr>
        <w:spacing w:after="0"/>
        <w:jc w:val="both"/>
        <w:rPr>
          <w:rFonts w:ascii="Montserrat" w:hAnsi="Montserrat"/>
          <w:sz w:val="20"/>
          <w:szCs w:val="20"/>
        </w:rPr>
      </w:pPr>
    </w:p>
    <w:p w14:paraId="4FBC1968" w14:textId="3F247435" w:rsidR="00B278F1" w:rsidRPr="00F00323" w:rsidRDefault="00B278F1" w:rsidP="00B278F1">
      <w:pPr>
        <w:pStyle w:val="Subttulo"/>
        <w:jc w:val="both"/>
        <w:rPr>
          <w:rFonts w:ascii="Montserrat" w:hAnsi="Montserrat"/>
          <w:szCs w:val="20"/>
        </w:rPr>
      </w:pPr>
      <w:r w:rsidRPr="00F00323">
        <w:rPr>
          <w:rFonts w:ascii="Montserrat" w:hAnsi="Montserrat"/>
          <w:szCs w:val="20"/>
        </w:rPr>
        <w:t>Día 0</w:t>
      </w:r>
      <w:r w:rsidR="00431B55">
        <w:rPr>
          <w:rFonts w:ascii="Montserrat" w:hAnsi="Montserrat"/>
          <w:szCs w:val="20"/>
        </w:rPr>
        <w:t>1</w:t>
      </w:r>
      <w:r w:rsidRPr="00F00323">
        <w:rPr>
          <w:rFonts w:ascii="Montserrat" w:hAnsi="Montserrat"/>
          <w:szCs w:val="20"/>
        </w:rPr>
        <w:t xml:space="preserve"> </w:t>
      </w:r>
      <w:r w:rsidRPr="00F00323">
        <w:rPr>
          <w:rFonts w:ascii="Montserrat" w:hAnsi="Montserrat"/>
          <w:b w:val="0"/>
          <w:bCs/>
          <w:szCs w:val="20"/>
        </w:rPr>
        <w:t>(</w:t>
      </w:r>
      <w:r w:rsidR="00A07717">
        <w:rPr>
          <w:rFonts w:ascii="Montserrat" w:hAnsi="Montserrat"/>
          <w:b w:val="0"/>
          <w:bCs/>
          <w:szCs w:val="20"/>
        </w:rPr>
        <w:t>lunes</w:t>
      </w:r>
      <w:r w:rsidRPr="00F00323">
        <w:rPr>
          <w:rFonts w:ascii="Montserrat" w:hAnsi="Montserrat"/>
          <w:b w:val="0"/>
          <w:bCs/>
          <w:szCs w:val="20"/>
        </w:rPr>
        <w:t>)</w:t>
      </w:r>
      <w:r w:rsidRPr="00F00323">
        <w:rPr>
          <w:rFonts w:ascii="Montserrat" w:hAnsi="Montserrat"/>
          <w:szCs w:val="20"/>
        </w:rPr>
        <w:t xml:space="preserve"> </w:t>
      </w:r>
      <w:r w:rsidRPr="00F00323">
        <w:rPr>
          <w:rFonts w:ascii="Montserrat" w:hAnsi="Montserrat"/>
          <w:szCs w:val="20"/>
        </w:rPr>
        <w:tab/>
      </w:r>
      <w:r w:rsidRPr="00F00323">
        <w:rPr>
          <w:rFonts w:ascii="Montserrat" w:hAnsi="Montserrat"/>
          <w:szCs w:val="20"/>
        </w:rPr>
        <w:tab/>
      </w:r>
      <w:r w:rsidR="00431B55">
        <w:rPr>
          <w:rFonts w:ascii="Montserrat" w:hAnsi="Montserrat"/>
          <w:szCs w:val="20"/>
        </w:rPr>
        <w:tab/>
      </w:r>
      <w:r w:rsidR="008A725B">
        <w:rPr>
          <w:rFonts w:ascii="Montserrat" w:hAnsi="Montserrat"/>
          <w:szCs w:val="20"/>
        </w:rPr>
        <w:t>Berlín</w:t>
      </w:r>
      <w:r w:rsidRPr="00F00323">
        <w:rPr>
          <w:rFonts w:ascii="Montserrat" w:hAnsi="Montserrat"/>
          <w:szCs w:val="20"/>
        </w:rPr>
        <w:t xml:space="preserve"> </w:t>
      </w:r>
    </w:p>
    <w:p w14:paraId="7E277DE0" w14:textId="753AE5F0" w:rsidR="00B278F1" w:rsidRPr="00F00323" w:rsidRDefault="00A07717" w:rsidP="00A07717">
      <w:pPr>
        <w:autoSpaceDE w:val="0"/>
        <w:spacing w:after="0" w:line="240" w:lineRule="auto"/>
        <w:jc w:val="both"/>
        <w:rPr>
          <w:rFonts w:ascii="Montserrat" w:eastAsia="BradleyHandITC" w:hAnsi="Montserrat"/>
          <w:bCs/>
          <w:sz w:val="20"/>
          <w:szCs w:val="20"/>
        </w:rPr>
      </w:pPr>
      <w:r w:rsidRPr="00A07717">
        <w:rPr>
          <w:rFonts w:ascii="Montserrat" w:eastAsia="BradleyHandITC" w:hAnsi="Montserrat"/>
          <w:sz w:val="20"/>
          <w:szCs w:val="20"/>
        </w:rPr>
        <w:t xml:space="preserve">Llegada al aeropuerto y traslado al hotel. A las </w:t>
      </w:r>
      <w:r w:rsidRPr="00D268C4">
        <w:rPr>
          <w:rFonts w:ascii="Montserrat" w:eastAsia="BradleyHandITC" w:hAnsi="Montserrat"/>
          <w:b/>
          <w:bCs/>
          <w:sz w:val="20"/>
          <w:szCs w:val="20"/>
        </w:rPr>
        <w:t>19.00hrs</w:t>
      </w:r>
      <w:r w:rsidRPr="00A07717">
        <w:rPr>
          <w:rFonts w:ascii="Montserrat" w:eastAsia="BradleyHandITC" w:hAnsi="Montserrat"/>
          <w:sz w:val="20"/>
          <w:szCs w:val="20"/>
        </w:rPr>
        <w:t xml:space="preserve">, tendrá lugar la reunión con el guía en la recepción del hotel donde conoceremos al resto de participantes. </w:t>
      </w:r>
      <w:r w:rsidR="00B278F1" w:rsidRPr="00F00323">
        <w:rPr>
          <w:rFonts w:ascii="Montserrat" w:eastAsia="BradleyHandITC" w:hAnsi="Montserrat"/>
          <w:bCs/>
          <w:sz w:val="20"/>
          <w:szCs w:val="20"/>
        </w:rPr>
        <w:t xml:space="preserve"> </w:t>
      </w:r>
      <w:r w:rsidR="00B278F1" w:rsidRPr="00F00323">
        <w:rPr>
          <w:rFonts w:ascii="Montserrat" w:eastAsia="BradleyHandITC" w:hAnsi="Montserrat"/>
          <w:b/>
          <w:bCs/>
          <w:sz w:val="20"/>
          <w:szCs w:val="20"/>
        </w:rPr>
        <w:t>Alojamiento</w:t>
      </w:r>
      <w:r>
        <w:rPr>
          <w:rFonts w:ascii="Montserrat" w:eastAsia="BradleyHandITC" w:hAnsi="Montserrat"/>
          <w:b/>
          <w:bCs/>
          <w:sz w:val="20"/>
          <w:szCs w:val="20"/>
        </w:rPr>
        <w:t>.</w:t>
      </w:r>
    </w:p>
    <w:p w14:paraId="4C14E513" w14:textId="77777777" w:rsidR="00B278F1" w:rsidRPr="00F00323" w:rsidRDefault="00B278F1" w:rsidP="00B278F1">
      <w:pPr>
        <w:autoSpaceDE w:val="0"/>
        <w:spacing w:after="0" w:line="240" w:lineRule="auto"/>
        <w:jc w:val="both"/>
        <w:rPr>
          <w:rFonts w:ascii="Montserrat" w:eastAsia="BradleyHandITC" w:hAnsi="Montserrat"/>
          <w:bCs/>
          <w:sz w:val="20"/>
          <w:szCs w:val="20"/>
        </w:rPr>
      </w:pPr>
    </w:p>
    <w:p w14:paraId="58A4D68E" w14:textId="391C4BBB" w:rsidR="00B278F1" w:rsidRPr="00F00323" w:rsidRDefault="00B278F1" w:rsidP="00B278F1">
      <w:pPr>
        <w:pStyle w:val="Subttulo"/>
        <w:jc w:val="both"/>
        <w:rPr>
          <w:rFonts w:ascii="Montserrat" w:hAnsi="Montserrat"/>
          <w:szCs w:val="20"/>
        </w:rPr>
      </w:pPr>
      <w:r w:rsidRPr="00F00323">
        <w:rPr>
          <w:rFonts w:ascii="Montserrat" w:hAnsi="Montserrat"/>
          <w:szCs w:val="20"/>
        </w:rPr>
        <w:t>Día 0</w:t>
      </w:r>
      <w:r w:rsidR="00B13CDF">
        <w:rPr>
          <w:rFonts w:ascii="Montserrat" w:hAnsi="Montserrat"/>
          <w:szCs w:val="20"/>
        </w:rPr>
        <w:t>2</w:t>
      </w:r>
      <w:r w:rsidRPr="00F00323">
        <w:rPr>
          <w:rFonts w:ascii="Montserrat" w:hAnsi="Montserrat"/>
          <w:szCs w:val="20"/>
        </w:rPr>
        <w:t xml:space="preserve"> </w:t>
      </w:r>
      <w:r w:rsidRPr="00F00323">
        <w:rPr>
          <w:rFonts w:ascii="Montserrat" w:hAnsi="Montserrat"/>
          <w:b w:val="0"/>
          <w:bCs/>
          <w:szCs w:val="20"/>
        </w:rPr>
        <w:t>(</w:t>
      </w:r>
      <w:r w:rsidR="00A07717">
        <w:rPr>
          <w:rFonts w:ascii="Montserrat" w:hAnsi="Montserrat"/>
          <w:b w:val="0"/>
          <w:bCs/>
          <w:szCs w:val="20"/>
        </w:rPr>
        <w:t>martes</w:t>
      </w:r>
      <w:r w:rsidRPr="00F00323">
        <w:rPr>
          <w:rFonts w:ascii="Montserrat" w:hAnsi="Montserrat"/>
          <w:b w:val="0"/>
          <w:bCs/>
          <w:szCs w:val="20"/>
        </w:rPr>
        <w:t xml:space="preserve">) </w:t>
      </w:r>
      <w:r w:rsidRPr="00F00323">
        <w:rPr>
          <w:rFonts w:ascii="Montserrat" w:hAnsi="Montserrat"/>
          <w:b w:val="0"/>
          <w:bCs/>
          <w:szCs w:val="20"/>
        </w:rPr>
        <w:tab/>
      </w:r>
      <w:r w:rsidRPr="00F00323">
        <w:rPr>
          <w:rFonts w:ascii="Montserrat" w:hAnsi="Montserrat"/>
          <w:b w:val="0"/>
          <w:bCs/>
          <w:szCs w:val="20"/>
        </w:rPr>
        <w:tab/>
      </w:r>
      <w:r w:rsidRPr="00F00323">
        <w:rPr>
          <w:rFonts w:ascii="Montserrat" w:hAnsi="Montserrat"/>
          <w:szCs w:val="20"/>
        </w:rPr>
        <w:t>B</w:t>
      </w:r>
      <w:r w:rsidR="00C34818">
        <w:rPr>
          <w:rFonts w:ascii="Montserrat" w:hAnsi="Montserrat"/>
          <w:szCs w:val="20"/>
        </w:rPr>
        <w:t>erlín</w:t>
      </w:r>
    </w:p>
    <w:p w14:paraId="7BC7D64B" w14:textId="305041D3" w:rsidR="00B278F1" w:rsidRPr="00C34818" w:rsidRDefault="00B278F1" w:rsidP="00B278F1">
      <w:pPr>
        <w:widowControl w:val="0"/>
        <w:autoSpaceDE w:val="0"/>
        <w:spacing w:after="0" w:line="240" w:lineRule="auto"/>
        <w:jc w:val="both"/>
        <w:rPr>
          <w:rFonts w:ascii="Montserrat" w:hAnsi="Montserrat"/>
          <w:sz w:val="20"/>
          <w:szCs w:val="20"/>
        </w:rPr>
      </w:pPr>
      <w:r w:rsidRPr="00F00323">
        <w:rPr>
          <w:rFonts w:ascii="Montserrat" w:hAnsi="Montserrat"/>
          <w:b/>
          <w:bCs/>
          <w:sz w:val="20"/>
          <w:szCs w:val="20"/>
        </w:rPr>
        <w:t>Desayuno</w:t>
      </w:r>
      <w:r w:rsidRPr="00F00323">
        <w:rPr>
          <w:rFonts w:ascii="Montserrat" w:hAnsi="Montserrat"/>
          <w:sz w:val="20"/>
          <w:szCs w:val="20"/>
        </w:rPr>
        <w:t xml:space="preserve">. </w:t>
      </w:r>
      <w:r w:rsidR="00C34818" w:rsidRPr="00B13CDF">
        <w:rPr>
          <w:rFonts w:ascii="Montserrat" w:hAnsi="Montserrat"/>
          <w:sz w:val="20"/>
          <w:szCs w:val="20"/>
        </w:rPr>
        <w:t>Visita panorámica</w:t>
      </w:r>
      <w:r w:rsidR="00C34818" w:rsidRPr="00C34818">
        <w:rPr>
          <w:rFonts w:ascii="Montserrat" w:hAnsi="Montserrat"/>
          <w:sz w:val="20"/>
          <w:szCs w:val="20"/>
        </w:rPr>
        <w:t xml:space="preserve"> con la Puerta de Brandemburgo, Reichstag, la </w:t>
      </w:r>
      <w:proofErr w:type="spellStart"/>
      <w:r w:rsidR="00C34818" w:rsidRPr="00C34818">
        <w:rPr>
          <w:rFonts w:ascii="Montserrat" w:hAnsi="Montserrat"/>
          <w:sz w:val="20"/>
          <w:szCs w:val="20"/>
        </w:rPr>
        <w:t>Unter</w:t>
      </w:r>
      <w:proofErr w:type="spellEnd"/>
      <w:r w:rsidR="00C34818" w:rsidRPr="00C34818">
        <w:rPr>
          <w:rFonts w:ascii="Montserrat" w:hAnsi="Montserrat"/>
          <w:sz w:val="20"/>
          <w:szCs w:val="20"/>
        </w:rPr>
        <w:t xml:space="preserve"> den </w:t>
      </w:r>
      <w:proofErr w:type="spellStart"/>
      <w:r w:rsidR="00C34818" w:rsidRPr="00C34818">
        <w:rPr>
          <w:rFonts w:ascii="Montserrat" w:hAnsi="Montserrat"/>
          <w:sz w:val="20"/>
          <w:szCs w:val="20"/>
        </w:rPr>
        <w:t>Linten</w:t>
      </w:r>
      <w:proofErr w:type="spellEnd"/>
      <w:r w:rsidR="00C34818" w:rsidRPr="00C34818">
        <w:rPr>
          <w:rFonts w:ascii="Montserrat" w:hAnsi="Montserrat"/>
          <w:sz w:val="20"/>
          <w:szCs w:val="20"/>
        </w:rPr>
        <w:t xml:space="preserve">, etc. Tarde libre donde tendremos la posibilidad de realizar las siguientes Visitas </w:t>
      </w:r>
      <w:r w:rsidR="00C34818" w:rsidRPr="00C34818">
        <w:rPr>
          <w:rFonts w:ascii="Montserrat" w:hAnsi="Montserrat"/>
          <w:b/>
          <w:bCs/>
          <w:sz w:val="20"/>
          <w:szCs w:val="20"/>
        </w:rPr>
        <w:t>Opcionales</w:t>
      </w:r>
      <w:r w:rsidR="00C34818" w:rsidRPr="00C34818">
        <w:rPr>
          <w:rFonts w:ascii="Montserrat" w:hAnsi="Montserrat"/>
          <w:sz w:val="20"/>
          <w:szCs w:val="20"/>
        </w:rPr>
        <w:t xml:space="preserve">: Barrio Judío + Berlín Moderno. </w:t>
      </w:r>
      <w:r w:rsidR="00C34818" w:rsidRPr="00C34818">
        <w:rPr>
          <w:rFonts w:ascii="Montserrat" w:hAnsi="Montserrat"/>
          <w:b/>
          <w:bCs/>
          <w:sz w:val="20"/>
          <w:szCs w:val="20"/>
        </w:rPr>
        <w:t>Alojamiento</w:t>
      </w:r>
      <w:r w:rsidR="00C34818" w:rsidRPr="00C34818">
        <w:rPr>
          <w:rFonts w:ascii="Montserrat" w:hAnsi="Montserrat"/>
          <w:sz w:val="20"/>
          <w:szCs w:val="20"/>
        </w:rPr>
        <w:t>.</w:t>
      </w:r>
    </w:p>
    <w:p w14:paraId="54581CE6" w14:textId="77777777" w:rsidR="00C34818" w:rsidRPr="006B5D40" w:rsidRDefault="00C34818" w:rsidP="00B278F1">
      <w:pPr>
        <w:widowControl w:val="0"/>
        <w:autoSpaceDE w:val="0"/>
        <w:spacing w:after="0" w:line="240" w:lineRule="auto"/>
        <w:jc w:val="both"/>
        <w:rPr>
          <w:rFonts w:ascii="Montserrat" w:hAnsi="Montserrat"/>
          <w:sz w:val="20"/>
          <w:szCs w:val="20"/>
        </w:rPr>
      </w:pPr>
    </w:p>
    <w:p w14:paraId="3C74FAA0" w14:textId="38CD6DF3" w:rsidR="00B278F1" w:rsidRPr="00F00323" w:rsidRDefault="00B278F1" w:rsidP="00B278F1">
      <w:pPr>
        <w:pStyle w:val="Subttulo"/>
        <w:jc w:val="both"/>
        <w:rPr>
          <w:rFonts w:ascii="Montserrat" w:hAnsi="Montserrat"/>
          <w:szCs w:val="20"/>
        </w:rPr>
      </w:pPr>
      <w:r w:rsidRPr="00F00323">
        <w:rPr>
          <w:rFonts w:ascii="Montserrat" w:hAnsi="Montserrat"/>
          <w:szCs w:val="20"/>
        </w:rPr>
        <w:t>Día 0</w:t>
      </w:r>
      <w:r w:rsidR="00B13CDF">
        <w:rPr>
          <w:rFonts w:ascii="Montserrat" w:hAnsi="Montserrat"/>
          <w:szCs w:val="20"/>
        </w:rPr>
        <w:t>3</w:t>
      </w:r>
      <w:r w:rsidRPr="00F00323">
        <w:rPr>
          <w:rFonts w:ascii="Montserrat" w:hAnsi="Montserrat"/>
          <w:szCs w:val="20"/>
        </w:rPr>
        <w:t xml:space="preserve"> </w:t>
      </w:r>
      <w:r w:rsidRPr="00F00323">
        <w:rPr>
          <w:rFonts w:ascii="Montserrat" w:hAnsi="Montserrat"/>
          <w:b w:val="0"/>
          <w:bCs/>
          <w:szCs w:val="20"/>
        </w:rPr>
        <w:t>(</w:t>
      </w:r>
      <w:r w:rsidR="00822390">
        <w:rPr>
          <w:rFonts w:ascii="Montserrat" w:hAnsi="Montserrat"/>
          <w:b w:val="0"/>
          <w:bCs/>
          <w:szCs w:val="20"/>
        </w:rPr>
        <w:t>miércoles</w:t>
      </w:r>
      <w:r w:rsidRPr="00F00323">
        <w:rPr>
          <w:rFonts w:ascii="Montserrat" w:hAnsi="Montserrat"/>
          <w:b w:val="0"/>
          <w:bCs/>
          <w:szCs w:val="20"/>
        </w:rPr>
        <w:t xml:space="preserve">) </w:t>
      </w:r>
      <w:r w:rsidRPr="00F00323">
        <w:rPr>
          <w:rFonts w:ascii="Montserrat" w:hAnsi="Montserrat"/>
          <w:b w:val="0"/>
          <w:bCs/>
          <w:szCs w:val="20"/>
        </w:rPr>
        <w:tab/>
      </w:r>
      <w:r w:rsidRPr="00F00323">
        <w:rPr>
          <w:rFonts w:ascii="Montserrat" w:hAnsi="Montserrat"/>
          <w:szCs w:val="20"/>
        </w:rPr>
        <w:tab/>
      </w:r>
      <w:r w:rsidR="00C857A4" w:rsidRPr="00C857A4">
        <w:rPr>
          <w:rFonts w:ascii="Montserrat" w:hAnsi="Montserrat"/>
          <w:szCs w:val="20"/>
        </w:rPr>
        <w:t>Berlín – Poznan – Varsovia</w:t>
      </w:r>
    </w:p>
    <w:p w14:paraId="6EBF9DDF" w14:textId="3FD661FE" w:rsidR="00B278F1" w:rsidRPr="00F00323" w:rsidRDefault="00B278F1" w:rsidP="00B278F1">
      <w:pPr>
        <w:widowControl w:val="0"/>
        <w:autoSpaceDE w:val="0"/>
        <w:spacing w:after="0" w:line="240" w:lineRule="auto"/>
        <w:jc w:val="both"/>
        <w:rPr>
          <w:rFonts w:ascii="Montserrat" w:hAnsi="Montserrat"/>
          <w:b/>
          <w:bCs/>
          <w:sz w:val="20"/>
          <w:szCs w:val="20"/>
        </w:rPr>
      </w:pPr>
      <w:r w:rsidRPr="00F00323">
        <w:rPr>
          <w:rFonts w:ascii="Montserrat" w:hAnsi="Montserrat"/>
          <w:b/>
          <w:bCs/>
          <w:sz w:val="20"/>
          <w:szCs w:val="20"/>
        </w:rPr>
        <w:t>Desayuno</w:t>
      </w:r>
      <w:r w:rsidRPr="00F00323">
        <w:rPr>
          <w:rFonts w:ascii="Montserrat" w:hAnsi="Montserrat"/>
          <w:sz w:val="20"/>
          <w:szCs w:val="20"/>
        </w:rPr>
        <w:t xml:space="preserve">. </w:t>
      </w:r>
      <w:r w:rsidR="00822390" w:rsidRPr="00822390">
        <w:rPr>
          <w:rFonts w:ascii="Montserrat" w:hAnsi="Montserrat"/>
          <w:sz w:val="20"/>
          <w:szCs w:val="20"/>
        </w:rPr>
        <w:t>Salida con dirección Poznan. Llegada y tour de orientación de una de las más antiguas y grandes ciudades de Polonia. El centro turístico de la ciudad es la Antigua Plaza del Mercado con valiosos monumentos y numerosos museos. El ayuntamiento renacentista, con bellas galerías abiertas, alberga el Museo de Historia de la Ciudad, etc. Continuación del viaje hasta Varsovia.</w:t>
      </w:r>
      <w:r w:rsidR="00822390">
        <w:rPr>
          <w:rFonts w:ascii="Montserrat" w:hAnsi="Montserrat"/>
          <w:sz w:val="20"/>
          <w:szCs w:val="20"/>
        </w:rPr>
        <w:t xml:space="preserve"> </w:t>
      </w:r>
      <w:r w:rsidRPr="00F00323">
        <w:rPr>
          <w:rFonts w:ascii="Montserrat" w:hAnsi="Montserrat"/>
          <w:b/>
          <w:bCs/>
          <w:sz w:val="20"/>
          <w:szCs w:val="20"/>
        </w:rPr>
        <w:t>Alojamiento.</w:t>
      </w:r>
    </w:p>
    <w:p w14:paraId="4818545F" w14:textId="77777777" w:rsidR="00B278F1" w:rsidRPr="00F00323" w:rsidRDefault="00B278F1" w:rsidP="00B278F1">
      <w:pPr>
        <w:widowControl w:val="0"/>
        <w:autoSpaceDE w:val="0"/>
        <w:spacing w:after="0" w:line="240" w:lineRule="auto"/>
        <w:jc w:val="both"/>
        <w:rPr>
          <w:rFonts w:ascii="Montserrat" w:hAnsi="Montserrat"/>
          <w:b/>
          <w:bCs/>
          <w:sz w:val="20"/>
          <w:szCs w:val="20"/>
        </w:rPr>
      </w:pPr>
    </w:p>
    <w:p w14:paraId="68698AC3" w14:textId="5F6B753F" w:rsidR="00B278F1" w:rsidRPr="00F00323" w:rsidRDefault="00B278F1" w:rsidP="00B278F1">
      <w:pPr>
        <w:pStyle w:val="Subttulo"/>
        <w:jc w:val="both"/>
        <w:rPr>
          <w:rFonts w:ascii="Montserrat" w:hAnsi="Montserrat"/>
          <w:szCs w:val="20"/>
        </w:rPr>
      </w:pPr>
      <w:r w:rsidRPr="00F00323">
        <w:rPr>
          <w:rFonts w:ascii="Montserrat" w:hAnsi="Montserrat"/>
          <w:szCs w:val="20"/>
        </w:rPr>
        <w:t>Día 0</w:t>
      </w:r>
      <w:r w:rsidR="00B13CDF">
        <w:rPr>
          <w:rFonts w:ascii="Montserrat" w:hAnsi="Montserrat"/>
          <w:szCs w:val="20"/>
        </w:rPr>
        <w:t>4</w:t>
      </w:r>
      <w:r w:rsidRPr="00F00323">
        <w:rPr>
          <w:rFonts w:ascii="Montserrat" w:hAnsi="Montserrat"/>
          <w:szCs w:val="20"/>
        </w:rPr>
        <w:t xml:space="preserve"> </w:t>
      </w:r>
      <w:r w:rsidRPr="00F00323">
        <w:rPr>
          <w:rFonts w:ascii="Montserrat" w:hAnsi="Montserrat"/>
          <w:b w:val="0"/>
          <w:bCs/>
          <w:szCs w:val="20"/>
        </w:rPr>
        <w:t>(</w:t>
      </w:r>
      <w:r w:rsidR="00822390">
        <w:rPr>
          <w:rFonts w:ascii="Montserrat" w:hAnsi="Montserrat"/>
          <w:b w:val="0"/>
          <w:bCs/>
          <w:szCs w:val="20"/>
        </w:rPr>
        <w:t>jueves</w:t>
      </w:r>
      <w:r w:rsidRPr="00F00323">
        <w:rPr>
          <w:rFonts w:ascii="Montserrat" w:hAnsi="Montserrat"/>
          <w:b w:val="0"/>
          <w:bCs/>
          <w:szCs w:val="20"/>
        </w:rPr>
        <w:t>)</w:t>
      </w:r>
      <w:r w:rsidRPr="00F00323">
        <w:rPr>
          <w:rFonts w:ascii="Montserrat" w:hAnsi="Montserrat"/>
          <w:szCs w:val="20"/>
        </w:rPr>
        <w:t xml:space="preserve"> </w:t>
      </w:r>
      <w:r w:rsidRPr="00F00323">
        <w:rPr>
          <w:rFonts w:ascii="Montserrat" w:hAnsi="Montserrat"/>
          <w:szCs w:val="20"/>
        </w:rPr>
        <w:tab/>
      </w:r>
      <w:r w:rsidRPr="00F00323">
        <w:rPr>
          <w:rFonts w:ascii="Montserrat" w:hAnsi="Montserrat"/>
          <w:szCs w:val="20"/>
        </w:rPr>
        <w:tab/>
      </w:r>
      <w:r w:rsidR="00C857A4" w:rsidRPr="00C857A4">
        <w:rPr>
          <w:rFonts w:ascii="Montserrat" w:hAnsi="Montserrat"/>
          <w:szCs w:val="20"/>
        </w:rPr>
        <w:t>Varsovia</w:t>
      </w:r>
    </w:p>
    <w:p w14:paraId="2DD5D940" w14:textId="14BA8202" w:rsidR="00DE544E" w:rsidRDefault="00B278F1" w:rsidP="00A963F4">
      <w:pPr>
        <w:widowControl w:val="0"/>
        <w:autoSpaceDE w:val="0"/>
        <w:spacing w:after="0" w:line="240" w:lineRule="auto"/>
        <w:jc w:val="both"/>
        <w:rPr>
          <w:rFonts w:ascii="Montserrat" w:hAnsi="Montserrat"/>
          <w:sz w:val="20"/>
          <w:szCs w:val="20"/>
        </w:rPr>
      </w:pPr>
      <w:r w:rsidRPr="00DE7DAD">
        <w:rPr>
          <w:rFonts w:ascii="Montserrat" w:hAnsi="Montserrat"/>
          <w:b/>
          <w:bCs/>
          <w:sz w:val="20"/>
          <w:szCs w:val="20"/>
        </w:rPr>
        <w:t>Desayuno</w:t>
      </w:r>
      <w:r w:rsidR="00E90B61">
        <w:rPr>
          <w:rFonts w:ascii="Montserrat" w:hAnsi="Montserrat"/>
          <w:b/>
          <w:bCs/>
          <w:sz w:val="20"/>
          <w:szCs w:val="20"/>
        </w:rPr>
        <w:t>.</w:t>
      </w:r>
      <w:r w:rsidR="00930CDD">
        <w:rPr>
          <w:rFonts w:ascii="Montserrat" w:hAnsi="Montserrat"/>
          <w:sz w:val="20"/>
          <w:szCs w:val="20"/>
        </w:rPr>
        <w:t xml:space="preserve"> </w:t>
      </w:r>
      <w:r w:rsidR="00F64CEA" w:rsidRPr="00F64CEA">
        <w:rPr>
          <w:rFonts w:ascii="Montserrat" w:hAnsi="Montserrat"/>
          <w:sz w:val="20"/>
          <w:szCs w:val="20"/>
        </w:rPr>
        <w:t>Visita panorámica de la</w:t>
      </w:r>
      <w:r w:rsidR="00F64CEA">
        <w:rPr>
          <w:rFonts w:ascii="Montserrat" w:hAnsi="Montserrat"/>
          <w:sz w:val="20"/>
          <w:szCs w:val="20"/>
        </w:rPr>
        <w:t xml:space="preserve"> </w:t>
      </w:r>
      <w:r w:rsidR="00F64CEA" w:rsidRPr="00F64CEA">
        <w:rPr>
          <w:rFonts w:ascii="Montserrat" w:hAnsi="Montserrat"/>
          <w:sz w:val="20"/>
          <w:szCs w:val="20"/>
        </w:rPr>
        <w:t>ciudad que nos mostrará los principales</w:t>
      </w:r>
      <w:r w:rsidR="00F64CEA">
        <w:rPr>
          <w:rFonts w:ascii="Montserrat" w:hAnsi="Montserrat"/>
          <w:sz w:val="20"/>
          <w:szCs w:val="20"/>
        </w:rPr>
        <w:t xml:space="preserve"> </w:t>
      </w:r>
      <w:r w:rsidR="00F64CEA" w:rsidRPr="00F64CEA">
        <w:rPr>
          <w:rFonts w:ascii="Montserrat" w:hAnsi="Montserrat"/>
          <w:sz w:val="20"/>
          <w:szCs w:val="20"/>
        </w:rPr>
        <w:t>monumentos y cualidades de sí misma,</w:t>
      </w:r>
      <w:r w:rsidR="00F64CEA">
        <w:rPr>
          <w:rFonts w:ascii="Montserrat" w:hAnsi="Montserrat"/>
          <w:sz w:val="20"/>
          <w:szCs w:val="20"/>
        </w:rPr>
        <w:t xml:space="preserve"> </w:t>
      </w:r>
      <w:r w:rsidR="00F64CEA" w:rsidRPr="00F64CEA">
        <w:rPr>
          <w:rFonts w:ascii="Montserrat" w:hAnsi="Montserrat"/>
          <w:sz w:val="20"/>
          <w:szCs w:val="20"/>
        </w:rPr>
        <w:t>especialmente aquellos situados alrededor</w:t>
      </w:r>
      <w:r w:rsidR="00F64CEA">
        <w:rPr>
          <w:rFonts w:ascii="Montserrat" w:hAnsi="Montserrat"/>
          <w:sz w:val="20"/>
          <w:szCs w:val="20"/>
        </w:rPr>
        <w:t xml:space="preserve"> </w:t>
      </w:r>
      <w:r w:rsidR="00F64CEA" w:rsidRPr="00F64CEA">
        <w:rPr>
          <w:rFonts w:ascii="Montserrat" w:hAnsi="Montserrat"/>
          <w:sz w:val="20"/>
          <w:szCs w:val="20"/>
        </w:rPr>
        <w:t>de la ruta real, ayuntamiento y los distintos</w:t>
      </w:r>
      <w:r w:rsidR="00F64CEA">
        <w:rPr>
          <w:rFonts w:ascii="Montserrat" w:hAnsi="Montserrat"/>
          <w:sz w:val="20"/>
          <w:szCs w:val="20"/>
        </w:rPr>
        <w:t xml:space="preserve"> </w:t>
      </w:r>
      <w:r w:rsidR="00F64CEA" w:rsidRPr="00F64CEA">
        <w:rPr>
          <w:rFonts w:ascii="Montserrat" w:hAnsi="Montserrat"/>
          <w:sz w:val="20"/>
          <w:szCs w:val="20"/>
        </w:rPr>
        <w:t>homenajes a sucesos recientes de</w:t>
      </w:r>
      <w:r w:rsidR="00F64CEA">
        <w:rPr>
          <w:rFonts w:ascii="Montserrat" w:hAnsi="Montserrat"/>
          <w:sz w:val="20"/>
          <w:szCs w:val="20"/>
        </w:rPr>
        <w:t xml:space="preserve"> </w:t>
      </w:r>
      <w:r w:rsidR="00F64CEA" w:rsidRPr="00F64CEA">
        <w:rPr>
          <w:rFonts w:ascii="Montserrat" w:hAnsi="Montserrat"/>
          <w:sz w:val="20"/>
          <w:szCs w:val="20"/>
        </w:rPr>
        <w:t>la segunda guerra mundial como el gueto</w:t>
      </w:r>
      <w:r w:rsidR="00F64CEA">
        <w:rPr>
          <w:rFonts w:ascii="Montserrat" w:hAnsi="Montserrat"/>
          <w:sz w:val="20"/>
          <w:szCs w:val="20"/>
        </w:rPr>
        <w:t xml:space="preserve"> </w:t>
      </w:r>
      <w:r w:rsidR="00F64CEA" w:rsidRPr="00F64CEA">
        <w:rPr>
          <w:rFonts w:ascii="Montserrat" w:hAnsi="Montserrat"/>
          <w:sz w:val="20"/>
          <w:szCs w:val="20"/>
        </w:rPr>
        <w:t xml:space="preserve">judío. Tarde libre. </w:t>
      </w:r>
      <w:r w:rsidR="00117CF6">
        <w:rPr>
          <w:rFonts w:ascii="Montserrat" w:hAnsi="Montserrat"/>
          <w:b/>
          <w:bCs/>
          <w:sz w:val="20"/>
          <w:szCs w:val="20"/>
        </w:rPr>
        <w:t>A</w:t>
      </w:r>
      <w:r w:rsidRPr="00DE7DAD">
        <w:rPr>
          <w:rFonts w:ascii="Montserrat" w:hAnsi="Montserrat"/>
          <w:b/>
          <w:bCs/>
          <w:sz w:val="20"/>
          <w:szCs w:val="20"/>
        </w:rPr>
        <w:t>lojamiento</w:t>
      </w:r>
      <w:r w:rsidRPr="00DE7DAD">
        <w:rPr>
          <w:rFonts w:ascii="Montserrat" w:hAnsi="Montserrat"/>
          <w:sz w:val="20"/>
          <w:szCs w:val="20"/>
        </w:rPr>
        <w:t>.</w:t>
      </w:r>
    </w:p>
    <w:p w14:paraId="0EA51D59" w14:textId="77777777" w:rsidR="00A963F4" w:rsidRPr="00A963F4" w:rsidRDefault="00A963F4" w:rsidP="00A963F4">
      <w:pPr>
        <w:widowControl w:val="0"/>
        <w:autoSpaceDE w:val="0"/>
        <w:spacing w:after="0" w:line="240" w:lineRule="auto"/>
        <w:jc w:val="both"/>
        <w:rPr>
          <w:rFonts w:ascii="Montserrat" w:hAnsi="Montserrat"/>
          <w:sz w:val="20"/>
          <w:szCs w:val="20"/>
        </w:rPr>
      </w:pPr>
    </w:p>
    <w:p w14:paraId="5DFCD814" w14:textId="05AB0141" w:rsidR="00604BD6" w:rsidRDefault="00B278F1" w:rsidP="00604BD6">
      <w:pPr>
        <w:pStyle w:val="Subttulo"/>
        <w:jc w:val="both"/>
        <w:rPr>
          <w:rFonts w:ascii="Montserrat" w:hAnsi="Montserrat"/>
          <w:szCs w:val="20"/>
        </w:rPr>
      </w:pPr>
      <w:r w:rsidRPr="00F00323">
        <w:rPr>
          <w:rFonts w:ascii="Montserrat" w:hAnsi="Montserrat"/>
          <w:szCs w:val="20"/>
        </w:rPr>
        <w:lastRenderedPageBreak/>
        <w:t>Día 0</w:t>
      </w:r>
      <w:r w:rsidR="00DC5F50">
        <w:rPr>
          <w:rFonts w:ascii="Montserrat" w:hAnsi="Montserrat"/>
          <w:szCs w:val="20"/>
        </w:rPr>
        <w:t>5</w:t>
      </w:r>
      <w:r w:rsidRPr="00F00323">
        <w:rPr>
          <w:rFonts w:ascii="Montserrat" w:hAnsi="Montserrat"/>
          <w:szCs w:val="20"/>
        </w:rPr>
        <w:t xml:space="preserve"> </w:t>
      </w:r>
      <w:r w:rsidRPr="00F00323">
        <w:rPr>
          <w:rFonts w:ascii="Montserrat" w:hAnsi="Montserrat"/>
          <w:b w:val="0"/>
          <w:bCs/>
          <w:szCs w:val="20"/>
        </w:rPr>
        <w:t>(</w:t>
      </w:r>
      <w:r w:rsidR="00DE7DAD">
        <w:rPr>
          <w:rFonts w:ascii="Montserrat" w:hAnsi="Montserrat"/>
          <w:b w:val="0"/>
          <w:bCs/>
          <w:szCs w:val="20"/>
        </w:rPr>
        <w:t>viernes</w:t>
      </w:r>
      <w:r w:rsidRPr="00F00323">
        <w:rPr>
          <w:rFonts w:ascii="Montserrat" w:hAnsi="Montserrat"/>
          <w:b w:val="0"/>
          <w:bCs/>
          <w:szCs w:val="20"/>
        </w:rPr>
        <w:t>)</w:t>
      </w:r>
      <w:r w:rsidRPr="00F00323">
        <w:rPr>
          <w:rFonts w:ascii="Montserrat" w:hAnsi="Montserrat"/>
          <w:szCs w:val="20"/>
        </w:rPr>
        <w:t xml:space="preserve"> </w:t>
      </w:r>
      <w:r w:rsidRPr="00F00323">
        <w:rPr>
          <w:rFonts w:ascii="Montserrat" w:hAnsi="Montserrat"/>
          <w:szCs w:val="20"/>
        </w:rPr>
        <w:tab/>
      </w:r>
      <w:r>
        <w:rPr>
          <w:rFonts w:ascii="Montserrat" w:hAnsi="Montserrat"/>
          <w:szCs w:val="20"/>
        </w:rPr>
        <w:tab/>
      </w:r>
      <w:r w:rsidR="00604BD6" w:rsidRPr="00604BD6">
        <w:rPr>
          <w:rFonts w:ascii="Montserrat" w:hAnsi="Montserrat"/>
          <w:szCs w:val="20"/>
        </w:rPr>
        <w:t xml:space="preserve">Varsovia – </w:t>
      </w:r>
      <w:proofErr w:type="spellStart"/>
      <w:r w:rsidR="00604BD6" w:rsidRPr="00604BD6">
        <w:rPr>
          <w:rFonts w:ascii="Montserrat" w:hAnsi="Montserrat"/>
          <w:szCs w:val="20"/>
        </w:rPr>
        <w:t>Czestochowa</w:t>
      </w:r>
      <w:proofErr w:type="spellEnd"/>
      <w:r w:rsidR="00604BD6" w:rsidRPr="00604BD6">
        <w:rPr>
          <w:rFonts w:ascii="Montserrat" w:hAnsi="Montserrat"/>
          <w:szCs w:val="20"/>
        </w:rPr>
        <w:t xml:space="preserve"> – Cracovia </w:t>
      </w:r>
    </w:p>
    <w:p w14:paraId="61368B6C" w14:textId="46DF38C6" w:rsidR="00B278F1" w:rsidRDefault="00B278F1" w:rsidP="00604BD6">
      <w:pPr>
        <w:pStyle w:val="Subttulo"/>
        <w:jc w:val="both"/>
        <w:rPr>
          <w:rFonts w:ascii="Montserrat" w:hAnsi="Montserrat"/>
          <w:color w:val="000000"/>
          <w:szCs w:val="20"/>
        </w:rPr>
      </w:pPr>
      <w:r w:rsidRPr="00F00323">
        <w:rPr>
          <w:rFonts w:ascii="Montserrat" w:hAnsi="Montserrat"/>
          <w:bCs/>
          <w:szCs w:val="20"/>
        </w:rPr>
        <w:t>Desayuno</w:t>
      </w:r>
      <w:r w:rsidRPr="00F00323">
        <w:rPr>
          <w:rFonts w:ascii="Montserrat" w:hAnsi="Montserrat"/>
          <w:szCs w:val="20"/>
        </w:rPr>
        <w:t xml:space="preserve">. </w:t>
      </w:r>
      <w:r w:rsidR="0068657B" w:rsidRPr="0068657B">
        <w:rPr>
          <w:rFonts w:ascii="Montserrat" w:hAnsi="Montserrat"/>
          <w:b w:val="0"/>
          <w:bCs/>
          <w:szCs w:val="20"/>
        </w:rPr>
        <w:t xml:space="preserve">Salimos al encuentro de la Virgen Morena de todos los polacos. Su santuario nos sobrecogerá por su iluminación y estructura. Son millones los visitantes que durante siglo ha atraído esta Virgen. La devoción mariana es la reina en </w:t>
      </w:r>
      <w:proofErr w:type="spellStart"/>
      <w:r w:rsidR="0068657B" w:rsidRPr="0068657B">
        <w:rPr>
          <w:rFonts w:ascii="Montserrat" w:hAnsi="Montserrat"/>
          <w:b w:val="0"/>
          <w:bCs/>
          <w:szCs w:val="20"/>
        </w:rPr>
        <w:t>Czestochowa</w:t>
      </w:r>
      <w:proofErr w:type="spellEnd"/>
      <w:r w:rsidR="0068657B" w:rsidRPr="0068657B">
        <w:rPr>
          <w:rFonts w:ascii="Montserrat" w:hAnsi="Montserrat"/>
          <w:b w:val="0"/>
          <w:bCs/>
          <w:szCs w:val="20"/>
        </w:rPr>
        <w:t xml:space="preserve">. Continuaremos hacia Cracovia. El castillo de Cracovia, las iglesias medievales, la ciudad vieja, son algunos de los monumentos que nos impresionarán. La Lonja histórica, aún mercadillo tradicional, el gueto judío y las calles de los palacios barrocos serán otras de las gemas que se nos mostrarán en la </w:t>
      </w:r>
      <w:r w:rsidR="0068657B" w:rsidRPr="0006774D">
        <w:rPr>
          <w:rFonts w:ascii="Montserrat" w:hAnsi="Montserrat"/>
          <w:b w:val="0"/>
          <w:bCs/>
          <w:szCs w:val="20"/>
        </w:rPr>
        <w:t>visita panorámica</w:t>
      </w:r>
      <w:r w:rsidR="0068657B" w:rsidRPr="0068657B">
        <w:rPr>
          <w:rFonts w:ascii="Montserrat" w:hAnsi="Montserrat"/>
          <w:b w:val="0"/>
          <w:bCs/>
          <w:szCs w:val="20"/>
        </w:rPr>
        <w:t xml:space="preserve"> de la ciudad.</w:t>
      </w:r>
      <w:r w:rsidR="0068657B" w:rsidRPr="0068657B">
        <w:rPr>
          <w:rFonts w:ascii="Montserrat" w:hAnsi="Montserrat"/>
          <w:szCs w:val="20"/>
        </w:rPr>
        <w:t xml:space="preserve"> </w:t>
      </w:r>
      <w:r w:rsidRPr="00F00323">
        <w:rPr>
          <w:rFonts w:ascii="Montserrat" w:hAnsi="Montserrat"/>
          <w:bCs/>
          <w:szCs w:val="20"/>
        </w:rPr>
        <w:t>Alojamiento.</w:t>
      </w:r>
    </w:p>
    <w:p w14:paraId="048F95CA" w14:textId="77777777" w:rsidR="00B278F1" w:rsidRPr="00F00323" w:rsidRDefault="00B278F1" w:rsidP="00B278F1">
      <w:pPr>
        <w:widowControl w:val="0"/>
        <w:autoSpaceDE w:val="0"/>
        <w:spacing w:after="0" w:line="240" w:lineRule="auto"/>
        <w:jc w:val="both"/>
        <w:rPr>
          <w:rFonts w:ascii="Montserrat" w:hAnsi="Montserrat"/>
          <w:color w:val="000000"/>
          <w:sz w:val="20"/>
          <w:szCs w:val="20"/>
        </w:rPr>
      </w:pPr>
    </w:p>
    <w:p w14:paraId="28E9B016" w14:textId="59C07FFF" w:rsidR="00FF4BC3" w:rsidRDefault="00B278F1" w:rsidP="00FF4BC3">
      <w:pPr>
        <w:pStyle w:val="Subttulo"/>
        <w:jc w:val="both"/>
        <w:rPr>
          <w:rFonts w:ascii="Montserrat" w:hAnsi="Montserrat"/>
          <w:bCs/>
          <w:szCs w:val="20"/>
        </w:rPr>
      </w:pPr>
      <w:r w:rsidRPr="00F00323">
        <w:rPr>
          <w:rFonts w:ascii="Montserrat" w:hAnsi="Montserrat"/>
          <w:szCs w:val="20"/>
        </w:rPr>
        <w:t>Día 0</w:t>
      </w:r>
      <w:r w:rsidR="00DC5F50">
        <w:rPr>
          <w:rFonts w:ascii="Montserrat" w:hAnsi="Montserrat"/>
          <w:szCs w:val="20"/>
        </w:rPr>
        <w:t>6</w:t>
      </w:r>
      <w:r w:rsidRPr="00F00323">
        <w:rPr>
          <w:rFonts w:ascii="Montserrat" w:hAnsi="Montserrat"/>
          <w:szCs w:val="20"/>
        </w:rPr>
        <w:t xml:space="preserve"> </w:t>
      </w:r>
      <w:r w:rsidRPr="006C3EAC">
        <w:rPr>
          <w:rFonts w:ascii="Montserrat" w:hAnsi="Montserrat"/>
          <w:b w:val="0"/>
          <w:bCs/>
          <w:szCs w:val="20"/>
        </w:rPr>
        <w:t>(</w:t>
      </w:r>
      <w:r w:rsidR="00C17D3D">
        <w:rPr>
          <w:rFonts w:ascii="Montserrat" w:hAnsi="Montserrat"/>
          <w:b w:val="0"/>
          <w:bCs/>
          <w:szCs w:val="20"/>
        </w:rPr>
        <w:t>sábado</w:t>
      </w:r>
      <w:r w:rsidRPr="006C3EAC">
        <w:rPr>
          <w:rFonts w:ascii="Montserrat" w:hAnsi="Montserrat"/>
          <w:b w:val="0"/>
          <w:bCs/>
          <w:szCs w:val="20"/>
        </w:rPr>
        <w:t>)</w:t>
      </w:r>
      <w:r w:rsidRPr="00F00323">
        <w:rPr>
          <w:rFonts w:ascii="Montserrat" w:hAnsi="Montserrat"/>
          <w:szCs w:val="20"/>
        </w:rPr>
        <w:t xml:space="preserve"> </w:t>
      </w:r>
      <w:r>
        <w:rPr>
          <w:rFonts w:ascii="Montserrat" w:hAnsi="Montserrat"/>
          <w:szCs w:val="20"/>
        </w:rPr>
        <w:tab/>
      </w:r>
      <w:r>
        <w:rPr>
          <w:rFonts w:ascii="Montserrat" w:hAnsi="Montserrat"/>
          <w:szCs w:val="20"/>
        </w:rPr>
        <w:tab/>
      </w:r>
      <w:r w:rsidR="00FF4BC3" w:rsidRPr="00604BD6">
        <w:rPr>
          <w:rFonts w:ascii="Montserrat" w:hAnsi="Montserrat"/>
          <w:szCs w:val="20"/>
        </w:rPr>
        <w:t>Cracovia</w:t>
      </w:r>
      <w:r w:rsidR="00FF4BC3" w:rsidRPr="00F00323">
        <w:rPr>
          <w:rFonts w:ascii="Montserrat" w:hAnsi="Montserrat"/>
          <w:bCs/>
          <w:szCs w:val="20"/>
        </w:rPr>
        <w:t xml:space="preserve"> </w:t>
      </w:r>
    </w:p>
    <w:p w14:paraId="1B7F1CC9" w14:textId="73623768" w:rsidR="00B278F1" w:rsidRPr="00F00323" w:rsidRDefault="00B278F1" w:rsidP="00FF4BC3">
      <w:pPr>
        <w:pStyle w:val="Subttulo"/>
        <w:jc w:val="both"/>
        <w:rPr>
          <w:rFonts w:ascii="Montserrat" w:hAnsi="Montserrat"/>
          <w:b w:val="0"/>
          <w:bCs/>
          <w:szCs w:val="20"/>
        </w:rPr>
      </w:pPr>
      <w:r w:rsidRPr="00F00323">
        <w:rPr>
          <w:rFonts w:ascii="Montserrat" w:hAnsi="Montserrat"/>
          <w:bCs/>
          <w:szCs w:val="20"/>
        </w:rPr>
        <w:t xml:space="preserve">Desayuno. </w:t>
      </w:r>
      <w:r w:rsidR="00FF4BC3" w:rsidRPr="00FF4BC3">
        <w:rPr>
          <w:rFonts w:ascii="Montserrat" w:hAnsi="Montserrat"/>
          <w:szCs w:val="20"/>
        </w:rPr>
        <w:t xml:space="preserve">Día libre </w:t>
      </w:r>
      <w:r w:rsidR="00FF4BC3" w:rsidRPr="00FF4BC3">
        <w:rPr>
          <w:rFonts w:ascii="Montserrat" w:hAnsi="Montserrat"/>
          <w:b w:val="0"/>
          <w:bCs/>
          <w:szCs w:val="20"/>
        </w:rPr>
        <w:t>o posibilidad de realizar la Visita</w:t>
      </w:r>
      <w:r w:rsidR="00FF4BC3" w:rsidRPr="00FF4BC3">
        <w:rPr>
          <w:rFonts w:ascii="Montserrat" w:hAnsi="Montserrat"/>
          <w:szCs w:val="20"/>
        </w:rPr>
        <w:t xml:space="preserve"> Opcional</w:t>
      </w:r>
      <w:r w:rsidR="00FF4BC3" w:rsidRPr="00FF4BC3">
        <w:rPr>
          <w:rFonts w:ascii="Montserrat" w:hAnsi="Montserrat"/>
          <w:b w:val="0"/>
          <w:bCs/>
          <w:szCs w:val="20"/>
        </w:rPr>
        <w:t xml:space="preserve">: Campo de Concentración de Auschwitz + Minas de Sal de </w:t>
      </w:r>
      <w:proofErr w:type="spellStart"/>
      <w:r w:rsidR="00FF4BC3" w:rsidRPr="00FF4BC3">
        <w:rPr>
          <w:rFonts w:ascii="Montserrat" w:hAnsi="Montserrat"/>
          <w:b w:val="0"/>
          <w:bCs/>
          <w:szCs w:val="20"/>
        </w:rPr>
        <w:t>Wielivska</w:t>
      </w:r>
      <w:proofErr w:type="spellEnd"/>
      <w:r w:rsidR="00FF4BC3" w:rsidRPr="00FF4BC3">
        <w:rPr>
          <w:rFonts w:ascii="Montserrat" w:hAnsi="Montserrat"/>
          <w:b w:val="0"/>
          <w:bCs/>
          <w:szCs w:val="20"/>
        </w:rPr>
        <w:t xml:space="preserve">. </w:t>
      </w:r>
      <w:r w:rsidRPr="00F00323">
        <w:rPr>
          <w:rFonts w:ascii="Montserrat" w:hAnsi="Montserrat"/>
          <w:bCs/>
          <w:szCs w:val="20"/>
        </w:rPr>
        <w:t>Alojamiento.</w:t>
      </w:r>
    </w:p>
    <w:p w14:paraId="76801113" w14:textId="77777777" w:rsidR="00B278F1" w:rsidRPr="00F00323" w:rsidRDefault="00B278F1" w:rsidP="00B278F1">
      <w:pPr>
        <w:widowControl w:val="0"/>
        <w:autoSpaceDE w:val="0"/>
        <w:spacing w:after="0" w:line="240" w:lineRule="auto"/>
        <w:jc w:val="both"/>
        <w:rPr>
          <w:rFonts w:ascii="Montserrat" w:hAnsi="Montserrat"/>
          <w:color w:val="000000"/>
          <w:sz w:val="20"/>
          <w:szCs w:val="20"/>
        </w:rPr>
      </w:pPr>
    </w:p>
    <w:p w14:paraId="2A1BFFBD" w14:textId="3765298D" w:rsidR="00B278F1" w:rsidRPr="00F00323" w:rsidRDefault="00B278F1" w:rsidP="00B278F1">
      <w:pPr>
        <w:pStyle w:val="Subttulo"/>
        <w:jc w:val="both"/>
        <w:rPr>
          <w:rFonts w:ascii="Montserrat" w:hAnsi="Montserrat"/>
          <w:szCs w:val="20"/>
          <w:lang w:val="en-US"/>
        </w:rPr>
      </w:pPr>
      <w:r w:rsidRPr="00F00323">
        <w:rPr>
          <w:rFonts w:ascii="Montserrat" w:hAnsi="Montserrat"/>
          <w:szCs w:val="20"/>
          <w:lang w:val="en-US"/>
        </w:rPr>
        <w:t>Día 0</w:t>
      </w:r>
      <w:r w:rsidR="00DC5F50">
        <w:rPr>
          <w:rFonts w:ascii="Montserrat" w:hAnsi="Montserrat"/>
          <w:szCs w:val="20"/>
          <w:lang w:val="en-US"/>
        </w:rPr>
        <w:t>7</w:t>
      </w:r>
      <w:r w:rsidRPr="00F00323">
        <w:rPr>
          <w:rFonts w:ascii="Montserrat" w:hAnsi="Montserrat"/>
          <w:szCs w:val="20"/>
          <w:lang w:val="en-US"/>
        </w:rPr>
        <w:t xml:space="preserve"> </w:t>
      </w:r>
      <w:r w:rsidRPr="00F00323">
        <w:rPr>
          <w:rFonts w:ascii="Montserrat" w:hAnsi="Montserrat"/>
          <w:b w:val="0"/>
          <w:bCs/>
          <w:szCs w:val="20"/>
          <w:lang w:val="en-US"/>
        </w:rPr>
        <w:t>(</w:t>
      </w:r>
      <w:proofErr w:type="spellStart"/>
      <w:r w:rsidR="007D2E05">
        <w:rPr>
          <w:rFonts w:ascii="Montserrat" w:hAnsi="Montserrat"/>
          <w:b w:val="0"/>
          <w:bCs/>
          <w:szCs w:val="20"/>
          <w:lang w:val="en-US"/>
        </w:rPr>
        <w:t>domingo</w:t>
      </w:r>
      <w:proofErr w:type="spellEnd"/>
      <w:r w:rsidRPr="00F00323">
        <w:rPr>
          <w:rFonts w:ascii="Montserrat" w:hAnsi="Montserrat"/>
          <w:b w:val="0"/>
          <w:bCs/>
          <w:szCs w:val="20"/>
          <w:lang w:val="en-US"/>
        </w:rPr>
        <w:t>)</w:t>
      </w:r>
      <w:r w:rsidRPr="00F00323">
        <w:rPr>
          <w:rFonts w:ascii="Montserrat" w:hAnsi="Montserrat"/>
          <w:szCs w:val="20"/>
          <w:lang w:val="en-US"/>
        </w:rPr>
        <w:t xml:space="preserve"> </w:t>
      </w:r>
      <w:r w:rsidRPr="00F00323">
        <w:rPr>
          <w:rFonts w:ascii="Montserrat" w:hAnsi="Montserrat"/>
          <w:szCs w:val="20"/>
          <w:lang w:val="en-US"/>
        </w:rPr>
        <w:tab/>
      </w:r>
      <w:r>
        <w:rPr>
          <w:rFonts w:ascii="Montserrat" w:hAnsi="Montserrat"/>
          <w:szCs w:val="20"/>
          <w:lang w:val="en-US"/>
        </w:rPr>
        <w:tab/>
      </w:r>
      <w:proofErr w:type="spellStart"/>
      <w:r w:rsidR="00C17D3D" w:rsidRPr="00C17D3D">
        <w:rPr>
          <w:rFonts w:ascii="Montserrat" w:hAnsi="Montserrat"/>
          <w:szCs w:val="20"/>
          <w:lang w:val="en-US"/>
        </w:rPr>
        <w:t>Cracovia</w:t>
      </w:r>
      <w:proofErr w:type="spellEnd"/>
      <w:r w:rsidR="00C17D3D" w:rsidRPr="00C17D3D">
        <w:rPr>
          <w:rFonts w:ascii="Montserrat" w:hAnsi="Montserrat"/>
          <w:szCs w:val="20"/>
          <w:lang w:val="en-US"/>
        </w:rPr>
        <w:t xml:space="preserve"> </w:t>
      </w:r>
      <w:r w:rsidR="00E65A28">
        <w:rPr>
          <w:rFonts w:ascii="Montserrat" w:hAnsi="Montserrat"/>
          <w:szCs w:val="20"/>
          <w:lang w:val="en-US"/>
        </w:rPr>
        <w:t>–</w:t>
      </w:r>
      <w:r w:rsidR="00C17D3D" w:rsidRPr="00C17D3D">
        <w:rPr>
          <w:rFonts w:ascii="Montserrat" w:hAnsi="Montserrat"/>
          <w:szCs w:val="20"/>
          <w:lang w:val="en-US"/>
        </w:rPr>
        <w:t xml:space="preserve"> Budapest</w:t>
      </w:r>
    </w:p>
    <w:p w14:paraId="0F2EB6A0" w14:textId="26BA476C" w:rsidR="00B278F1" w:rsidRPr="00F00323" w:rsidRDefault="00B278F1" w:rsidP="00B278F1">
      <w:pPr>
        <w:widowControl w:val="0"/>
        <w:spacing w:after="0" w:line="240" w:lineRule="auto"/>
        <w:jc w:val="both"/>
        <w:rPr>
          <w:rFonts w:ascii="Montserrat" w:hAnsi="Montserrat"/>
          <w:sz w:val="20"/>
          <w:szCs w:val="20"/>
        </w:rPr>
      </w:pPr>
      <w:r w:rsidRPr="00F00323">
        <w:rPr>
          <w:rFonts w:ascii="Montserrat" w:hAnsi="Montserrat"/>
          <w:b/>
          <w:bCs/>
          <w:sz w:val="20"/>
          <w:szCs w:val="20"/>
        </w:rPr>
        <w:t>Desayuno</w:t>
      </w:r>
      <w:r w:rsidRPr="00F00323">
        <w:rPr>
          <w:rFonts w:ascii="Montserrat" w:hAnsi="Montserrat"/>
          <w:sz w:val="20"/>
          <w:szCs w:val="20"/>
        </w:rPr>
        <w:t xml:space="preserve"> </w:t>
      </w:r>
      <w:r w:rsidR="00C17D3D" w:rsidRPr="00C17D3D">
        <w:rPr>
          <w:rFonts w:ascii="Montserrat" w:hAnsi="Montserrat"/>
          <w:sz w:val="20"/>
          <w:szCs w:val="20"/>
        </w:rPr>
        <w:t xml:space="preserve">y salida a Budapest, atravesando los Montes Tatras y pasando por la localidad de </w:t>
      </w:r>
      <w:proofErr w:type="spellStart"/>
      <w:r w:rsidR="00C17D3D" w:rsidRPr="00C17D3D">
        <w:rPr>
          <w:rFonts w:ascii="Montserrat" w:hAnsi="Montserrat"/>
          <w:sz w:val="20"/>
          <w:szCs w:val="20"/>
        </w:rPr>
        <w:t>Banska</w:t>
      </w:r>
      <w:proofErr w:type="spellEnd"/>
      <w:r w:rsidR="00C17D3D" w:rsidRPr="00C17D3D">
        <w:rPr>
          <w:rFonts w:ascii="Montserrat" w:hAnsi="Montserrat"/>
          <w:sz w:val="20"/>
          <w:szCs w:val="20"/>
        </w:rPr>
        <w:t xml:space="preserve"> </w:t>
      </w:r>
      <w:proofErr w:type="spellStart"/>
      <w:r w:rsidR="00C17D3D" w:rsidRPr="00C17D3D">
        <w:rPr>
          <w:rFonts w:ascii="Montserrat" w:hAnsi="Montserrat"/>
          <w:sz w:val="20"/>
          <w:szCs w:val="20"/>
        </w:rPr>
        <w:t>Bystrica</w:t>
      </w:r>
      <w:proofErr w:type="spellEnd"/>
      <w:r w:rsidR="00C17D3D" w:rsidRPr="00C17D3D">
        <w:rPr>
          <w:rFonts w:ascii="Montserrat" w:hAnsi="Montserrat"/>
          <w:sz w:val="20"/>
          <w:szCs w:val="20"/>
        </w:rPr>
        <w:t xml:space="preserve">. Por la tarde llegada a Budapest, capital húngara conocida como la Reina del Danubio. Es la ciudad de los baños, de la danza, de la música, de los legendarios salones de té-pastelerías y de los cafés literarios. Es también el escaparate del modernismo, que conoció su época dorada a finales del s. XIX. ¡Imposible resistirse a tantos atractivos! </w:t>
      </w:r>
      <w:r w:rsidR="00C17D3D" w:rsidRPr="009F3FFB">
        <w:rPr>
          <w:rFonts w:ascii="Montserrat" w:hAnsi="Montserrat"/>
          <w:sz w:val="20"/>
          <w:szCs w:val="20"/>
        </w:rPr>
        <w:t>Visita panorámica</w:t>
      </w:r>
      <w:r w:rsidR="00C17D3D" w:rsidRPr="00C17D3D">
        <w:rPr>
          <w:rFonts w:ascii="Montserrat" w:hAnsi="Montserrat"/>
          <w:sz w:val="20"/>
          <w:szCs w:val="20"/>
        </w:rPr>
        <w:t xml:space="preserve"> en la que recorreremos las zonas de Buda y la de Pest, el Bastión de los Pescadores, la Plaza de los Héroes, la Avenida </w:t>
      </w:r>
      <w:proofErr w:type="spellStart"/>
      <w:r w:rsidR="00C17D3D" w:rsidRPr="00C17D3D">
        <w:rPr>
          <w:rFonts w:ascii="Montserrat" w:hAnsi="Montserrat"/>
          <w:sz w:val="20"/>
          <w:szCs w:val="20"/>
        </w:rPr>
        <w:t>Andrassy</w:t>
      </w:r>
      <w:proofErr w:type="spellEnd"/>
      <w:r w:rsidR="00C17D3D" w:rsidRPr="00C17D3D">
        <w:rPr>
          <w:rFonts w:ascii="Montserrat" w:hAnsi="Montserrat"/>
          <w:sz w:val="20"/>
          <w:szCs w:val="20"/>
        </w:rPr>
        <w:t xml:space="preserve">, etc. Por la noche, Visita </w:t>
      </w:r>
      <w:r w:rsidR="00C17D3D" w:rsidRPr="00C17D3D">
        <w:rPr>
          <w:rFonts w:ascii="Montserrat" w:hAnsi="Montserrat"/>
          <w:b/>
          <w:bCs/>
          <w:sz w:val="20"/>
          <w:szCs w:val="20"/>
        </w:rPr>
        <w:t>Opcional</w:t>
      </w:r>
      <w:r w:rsidR="00C17D3D" w:rsidRPr="00C17D3D">
        <w:rPr>
          <w:rFonts w:ascii="Montserrat" w:hAnsi="Montserrat"/>
          <w:sz w:val="20"/>
          <w:szCs w:val="20"/>
        </w:rPr>
        <w:t xml:space="preserve">: Cena Zíngara y Crucero por el Danubio </w:t>
      </w:r>
      <w:r w:rsidR="007D2E05" w:rsidRPr="00C17D3D">
        <w:rPr>
          <w:rFonts w:ascii="Montserrat" w:hAnsi="Montserrat"/>
          <w:sz w:val="20"/>
          <w:szCs w:val="20"/>
        </w:rPr>
        <w:t>iluminado.</w:t>
      </w:r>
      <w:r w:rsidRPr="00F00323">
        <w:rPr>
          <w:rFonts w:ascii="Montserrat" w:hAnsi="Montserrat"/>
          <w:sz w:val="20"/>
          <w:szCs w:val="20"/>
        </w:rPr>
        <w:t xml:space="preserve"> </w:t>
      </w:r>
      <w:r w:rsidRPr="00F00323">
        <w:rPr>
          <w:rFonts w:ascii="Montserrat" w:hAnsi="Montserrat"/>
          <w:b/>
          <w:sz w:val="20"/>
          <w:szCs w:val="20"/>
        </w:rPr>
        <w:t>Alojamiento</w:t>
      </w:r>
      <w:r w:rsidRPr="00F00323">
        <w:rPr>
          <w:rFonts w:ascii="Montserrat" w:hAnsi="Montserrat"/>
          <w:sz w:val="20"/>
          <w:szCs w:val="20"/>
        </w:rPr>
        <w:t>.</w:t>
      </w:r>
    </w:p>
    <w:p w14:paraId="0E20DE1D" w14:textId="77777777" w:rsidR="00B278F1" w:rsidRPr="00F00323" w:rsidRDefault="00B278F1" w:rsidP="00B278F1">
      <w:pPr>
        <w:widowControl w:val="0"/>
        <w:spacing w:after="0" w:line="240" w:lineRule="auto"/>
        <w:jc w:val="both"/>
        <w:rPr>
          <w:rFonts w:ascii="Montserrat" w:hAnsi="Montserrat"/>
          <w:sz w:val="20"/>
          <w:szCs w:val="20"/>
        </w:rPr>
      </w:pPr>
    </w:p>
    <w:p w14:paraId="1DF5A4AD" w14:textId="185CFBF9" w:rsidR="00B278F1" w:rsidRPr="00F00323" w:rsidRDefault="00B278F1" w:rsidP="00B278F1">
      <w:pPr>
        <w:pStyle w:val="Subttulo"/>
        <w:jc w:val="both"/>
        <w:rPr>
          <w:rFonts w:ascii="Montserrat" w:hAnsi="Montserrat"/>
          <w:szCs w:val="20"/>
        </w:rPr>
      </w:pPr>
      <w:r w:rsidRPr="00F00323">
        <w:rPr>
          <w:rFonts w:ascii="Montserrat" w:hAnsi="Montserrat"/>
          <w:szCs w:val="20"/>
        </w:rPr>
        <w:t>Día 0</w:t>
      </w:r>
      <w:r w:rsidR="00DC5F50">
        <w:rPr>
          <w:rFonts w:ascii="Montserrat" w:hAnsi="Montserrat"/>
          <w:szCs w:val="20"/>
        </w:rPr>
        <w:t>8</w:t>
      </w:r>
      <w:r w:rsidRPr="00F00323">
        <w:rPr>
          <w:rFonts w:ascii="Montserrat" w:hAnsi="Montserrat"/>
          <w:szCs w:val="20"/>
        </w:rPr>
        <w:t xml:space="preserve"> </w:t>
      </w:r>
      <w:r w:rsidRPr="00F00323">
        <w:rPr>
          <w:rFonts w:ascii="Montserrat" w:hAnsi="Montserrat"/>
          <w:b w:val="0"/>
          <w:bCs/>
          <w:szCs w:val="20"/>
        </w:rPr>
        <w:t>(</w:t>
      </w:r>
      <w:r w:rsidR="007D2E05">
        <w:rPr>
          <w:rFonts w:ascii="Montserrat" w:hAnsi="Montserrat"/>
          <w:b w:val="0"/>
          <w:bCs/>
          <w:szCs w:val="20"/>
        </w:rPr>
        <w:t>lunes</w:t>
      </w:r>
      <w:r w:rsidRPr="00F00323">
        <w:rPr>
          <w:rFonts w:ascii="Montserrat" w:hAnsi="Montserrat"/>
          <w:b w:val="0"/>
          <w:bCs/>
          <w:szCs w:val="20"/>
        </w:rPr>
        <w:t>)</w:t>
      </w:r>
      <w:r w:rsidRPr="00F00323">
        <w:rPr>
          <w:rFonts w:ascii="Montserrat" w:hAnsi="Montserrat"/>
          <w:szCs w:val="20"/>
        </w:rPr>
        <w:t xml:space="preserve"> </w:t>
      </w:r>
      <w:r w:rsidRPr="00F00323">
        <w:rPr>
          <w:rFonts w:ascii="Montserrat" w:hAnsi="Montserrat"/>
          <w:szCs w:val="20"/>
        </w:rPr>
        <w:tab/>
      </w:r>
      <w:r>
        <w:rPr>
          <w:rFonts w:ascii="Montserrat" w:hAnsi="Montserrat"/>
          <w:szCs w:val="20"/>
        </w:rPr>
        <w:tab/>
      </w:r>
      <w:r w:rsidR="007D2E05">
        <w:rPr>
          <w:rFonts w:ascii="Montserrat" w:hAnsi="Montserrat"/>
          <w:szCs w:val="20"/>
        </w:rPr>
        <w:t>Budapest</w:t>
      </w:r>
    </w:p>
    <w:p w14:paraId="73BB45C7" w14:textId="5931FFA2" w:rsidR="00B278F1" w:rsidRPr="00F00323" w:rsidRDefault="00B278F1" w:rsidP="00B278F1">
      <w:pPr>
        <w:autoSpaceDE w:val="0"/>
        <w:spacing w:after="0" w:line="240" w:lineRule="auto"/>
        <w:jc w:val="both"/>
        <w:rPr>
          <w:rFonts w:ascii="Montserrat" w:eastAsia="BradleyHandITC" w:hAnsi="Montserrat"/>
          <w:sz w:val="20"/>
          <w:szCs w:val="20"/>
        </w:rPr>
      </w:pPr>
      <w:r w:rsidRPr="00F00323">
        <w:rPr>
          <w:rFonts w:ascii="Montserrat" w:hAnsi="Montserrat"/>
          <w:b/>
          <w:bCs/>
          <w:sz w:val="20"/>
          <w:szCs w:val="20"/>
        </w:rPr>
        <w:t>Desayuno.</w:t>
      </w:r>
      <w:r w:rsidR="007D2E05">
        <w:rPr>
          <w:rFonts w:ascii="Montserrat" w:hAnsi="Montserrat"/>
          <w:b/>
          <w:bCs/>
          <w:sz w:val="20"/>
          <w:szCs w:val="20"/>
        </w:rPr>
        <w:t xml:space="preserve"> </w:t>
      </w:r>
      <w:r w:rsidR="007D2E05" w:rsidRPr="007D2E05">
        <w:rPr>
          <w:rFonts w:ascii="Montserrat" w:hAnsi="Montserrat"/>
          <w:b/>
          <w:sz w:val="20"/>
          <w:szCs w:val="20"/>
        </w:rPr>
        <w:t>Día libre</w:t>
      </w:r>
      <w:r w:rsidR="007D2E05" w:rsidRPr="007D2E05">
        <w:rPr>
          <w:rFonts w:ascii="Montserrat" w:hAnsi="Montserrat"/>
          <w:bCs/>
          <w:sz w:val="20"/>
          <w:szCs w:val="20"/>
        </w:rPr>
        <w:t xml:space="preserve"> o posibilidad de realizar Visita </w:t>
      </w:r>
      <w:r w:rsidR="007D2E05" w:rsidRPr="007D2E05">
        <w:rPr>
          <w:rFonts w:ascii="Montserrat" w:hAnsi="Montserrat"/>
          <w:b/>
          <w:sz w:val="20"/>
          <w:szCs w:val="20"/>
        </w:rPr>
        <w:t>Opcional</w:t>
      </w:r>
      <w:r w:rsidR="007D2E05" w:rsidRPr="007D2E05">
        <w:rPr>
          <w:rFonts w:ascii="Montserrat" w:hAnsi="Montserrat"/>
          <w:bCs/>
          <w:sz w:val="20"/>
          <w:szCs w:val="20"/>
        </w:rPr>
        <w:t>: Budapest Artística (Basílica de San Esteban y Sinagoga).</w:t>
      </w:r>
      <w:r w:rsidR="007D2E05">
        <w:rPr>
          <w:rFonts w:ascii="Montserrat" w:hAnsi="Montserrat"/>
          <w:bCs/>
          <w:sz w:val="20"/>
          <w:szCs w:val="20"/>
        </w:rPr>
        <w:t xml:space="preserve"> </w:t>
      </w:r>
      <w:r w:rsidRPr="00F00323">
        <w:rPr>
          <w:rFonts w:ascii="Montserrat" w:eastAsia="BradleyHandITC" w:hAnsi="Montserrat"/>
          <w:b/>
          <w:bCs/>
          <w:sz w:val="20"/>
          <w:szCs w:val="20"/>
        </w:rPr>
        <w:t>Alojamiento</w:t>
      </w:r>
      <w:r w:rsidRPr="00F00323">
        <w:rPr>
          <w:rFonts w:ascii="Montserrat" w:eastAsia="BradleyHandITC" w:hAnsi="Montserrat"/>
          <w:bCs/>
          <w:sz w:val="20"/>
          <w:szCs w:val="20"/>
        </w:rPr>
        <w:t>.</w:t>
      </w:r>
    </w:p>
    <w:p w14:paraId="7270E7B0" w14:textId="77777777" w:rsidR="00B278F1" w:rsidRPr="00F00323" w:rsidRDefault="00B278F1" w:rsidP="00B278F1">
      <w:pPr>
        <w:spacing w:after="0" w:line="240" w:lineRule="auto"/>
        <w:jc w:val="both"/>
        <w:rPr>
          <w:rFonts w:ascii="Montserrat" w:hAnsi="Montserrat"/>
          <w:sz w:val="20"/>
          <w:szCs w:val="20"/>
        </w:rPr>
      </w:pPr>
    </w:p>
    <w:p w14:paraId="707549A3" w14:textId="7537E89D" w:rsidR="00B278F1" w:rsidRPr="00F00323" w:rsidRDefault="00B278F1" w:rsidP="00B278F1">
      <w:pPr>
        <w:pStyle w:val="Subttulo"/>
        <w:jc w:val="both"/>
        <w:rPr>
          <w:rFonts w:ascii="Montserrat" w:hAnsi="Montserrat"/>
          <w:szCs w:val="20"/>
        </w:rPr>
      </w:pPr>
      <w:r w:rsidRPr="00F00323">
        <w:rPr>
          <w:rFonts w:ascii="Montserrat" w:hAnsi="Montserrat"/>
          <w:szCs w:val="20"/>
        </w:rPr>
        <w:t xml:space="preserve">Día </w:t>
      </w:r>
      <w:r w:rsidR="000E4CC4">
        <w:rPr>
          <w:rFonts w:ascii="Montserrat" w:hAnsi="Montserrat"/>
          <w:szCs w:val="20"/>
        </w:rPr>
        <w:t>09</w:t>
      </w:r>
      <w:r w:rsidRPr="00F00323">
        <w:rPr>
          <w:rFonts w:ascii="Montserrat" w:hAnsi="Montserrat"/>
          <w:szCs w:val="20"/>
        </w:rPr>
        <w:t xml:space="preserve"> </w:t>
      </w:r>
      <w:r w:rsidRPr="00F00323">
        <w:rPr>
          <w:rFonts w:ascii="Montserrat" w:hAnsi="Montserrat"/>
          <w:b w:val="0"/>
          <w:bCs/>
          <w:szCs w:val="20"/>
        </w:rPr>
        <w:t>(m</w:t>
      </w:r>
      <w:r w:rsidR="00620391">
        <w:rPr>
          <w:rFonts w:ascii="Montserrat" w:hAnsi="Montserrat"/>
          <w:b w:val="0"/>
          <w:bCs/>
          <w:szCs w:val="20"/>
        </w:rPr>
        <w:t>art</w:t>
      </w:r>
      <w:r w:rsidRPr="00F00323">
        <w:rPr>
          <w:rFonts w:ascii="Montserrat" w:hAnsi="Montserrat"/>
          <w:b w:val="0"/>
          <w:bCs/>
          <w:szCs w:val="20"/>
        </w:rPr>
        <w:t>es)</w:t>
      </w:r>
      <w:r w:rsidRPr="00F00323">
        <w:rPr>
          <w:rFonts w:ascii="Montserrat" w:hAnsi="Montserrat"/>
          <w:szCs w:val="20"/>
        </w:rPr>
        <w:t xml:space="preserve"> </w:t>
      </w:r>
      <w:r w:rsidRPr="00F00323">
        <w:rPr>
          <w:rFonts w:ascii="Montserrat" w:hAnsi="Montserrat"/>
          <w:szCs w:val="20"/>
        </w:rPr>
        <w:tab/>
      </w:r>
      <w:r>
        <w:rPr>
          <w:rFonts w:ascii="Montserrat" w:hAnsi="Montserrat"/>
          <w:szCs w:val="20"/>
        </w:rPr>
        <w:tab/>
      </w:r>
      <w:r w:rsidR="00C96D6E" w:rsidRPr="00C96D6E">
        <w:rPr>
          <w:rFonts w:ascii="Montserrat" w:hAnsi="Montserrat"/>
          <w:szCs w:val="20"/>
        </w:rPr>
        <w:t xml:space="preserve">Budapest </w:t>
      </w:r>
      <w:r w:rsidR="00E65A28">
        <w:rPr>
          <w:rFonts w:ascii="Montserrat" w:hAnsi="Montserrat"/>
          <w:szCs w:val="20"/>
        </w:rPr>
        <w:t>–</w:t>
      </w:r>
      <w:r w:rsidR="00C96D6E" w:rsidRPr="00C96D6E">
        <w:rPr>
          <w:rFonts w:ascii="Montserrat" w:hAnsi="Montserrat"/>
          <w:szCs w:val="20"/>
        </w:rPr>
        <w:t xml:space="preserve"> </w:t>
      </w:r>
      <w:r w:rsidR="00E65A28">
        <w:rPr>
          <w:rFonts w:ascii="Montserrat" w:hAnsi="Montserrat"/>
          <w:szCs w:val="20"/>
        </w:rPr>
        <w:t>Pra</w:t>
      </w:r>
      <w:r w:rsidR="00C96D6E" w:rsidRPr="00C96D6E">
        <w:rPr>
          <w:rFonts w:ascii="Montserrat" w:hAnsi="Montserrat"/>
          <w:szCs w:val="20"/>
        </w:rPr>
        <w:t>ga</w:t>
      </w:r>
    </w:p>
    <w:p w14:paraId="5E96F869" w14:textId="6F932918" w:rsidR="00B278F1" w:rsidRPr="00F00323" w:rsidRDefault="00B278F1" w:rsidP="00B278F1">
      <w:pPr>
        <w:spacing w:after="0" w:line="240" w:lineRule="auto"/>
        <w:jc w:val="both"/>
        <w:rPr>
          <w:rFonts w:ascii="Montserrat" w:hAnsi="Montserrat"/>
          <w:b/>
          <w:bCs/>
          <w:sz w:val="20"/>
          <w:szCs w:val="20"/>
        </w:rPr>
      </w:pPr>
      <w:r w:rsidRPr="00F00323">
        <w:rPr>
          <w:rFonts w:ascii="Montserrat" w:hAnsi="Montserrat"/>
          <w:b/>
          <w:bCs/>
          <w:sz w:val="20"/>
          <w:szCs w:val="20"/>
        </w:rPr>
        <w:t>Desayuno</w:t>
      </w:r>
      <w:r w:rsidRPr="00F00323">
        <w:rPr>
          <w:rFonts w:ascii="Montserrat" w:hAnsi="Montserrat"/>
          <w:sz w:val="20"/>
          <w:szCs w:val="20"/>
        </w:rPr>
        <w:t xml:space="preserve">. </w:t>
      </w:r>
      <w:r w:rsidR="00C96D6E" w:rsidRPr="00C96D6E">
        <w:rPr>
          <w:rFonts w:ascii="Montserrat" w:hAnsi="Montserrat"/>
          <w:sz w:val="20"/>
          <w:szCs w:val="20"/>
        </w:rPr>
        <w:t xml:space="preserve">Salida hacia la Republica Checa y su capital Praga. Llegada por la tarde y primer contacto con las calles y gentes de la más encantadora ciudad de Centro Europa. </w:t>
      </w:r>
      <w:r w:rsidRPr="00F00323">
        <w:rPr>
          <w:rFonts w:ascii="Montserrat" w:hAnsi="Montserrat"/>
          <w:b/>
          <w:bCs/>
          <w:sz w:val="20"/>
          <w:szCs w:val="20"/>
        </w:rPr>
        <w:t>Alojamiento.</w:t>
      </w:r>
    </w:p>
    <w:p w14:paraId="60C4BA45" w14:textId="77777777" w:rsidR="00B278F1" w:rsidRPr="00F00323" w:rsidRDefault="00B278F1" w:rsidP="00B278F1">
      <w:pPr>
        <w:pStyle w:val="Subttulo"/>
        <w:jc w:val="both"/>
        <w:rPr>
          <w:rFonts w:ascii="Montserrat" w:hAnsi="Montserrat"/>
          <w:szCs w:val="20"/>
        </w:rPr>
      </w:pPr>
    </w:p>
    <w:p w14:paraId="762AD902" w14:textId="21963ABE" w:rsidR="00B278F1" w:rsidRPr="00F00323" w:rsidRDefault="00B278F1" w:rsidP="00B278F1">
      <w:pPr>
        <w:pStyle w:val="Subttulo"/>
        <w:jc w:val="both"/>
        <w:rPr>
          <w:rFonts w:ascii="Montserrat" w:hAnsi="Montserrat"/>
          <w:szCs w:val="20"/>
        </w:rPr>
      </w:pPr>
      <w:r w:rsidRPr="00F00323">
        <w:rPr>
          <w:rFonts w:ascii="Montserrat" w:hAnsi="Montserrat"/>
          <w:szCs w:val="20"/>
        </w:rPr>
        <w:t>Día 1</w:t>
      </w:r>
      <w:r w:rsidR="000E4CC4">
        <w:rPr>
          <w:rFonts w:ascii="Montserrat" w:hAnsi="Montserrat"/>
          <w:szCs w:val="20"/>
        </w:rPr>
        <w:t>0</w:t>
      </w:r>
      <w:r w:rsidRPr="00F00323">
        <w:rPr>
          <w:rFonts w:ascii="Montserrat" w:hAnsi="Montserrat"/>
          <w:szCs w:val="20"/>
        </w:rPr>
        <w:t xml:space="preserve"> </w:t>
      </w:r>
      <w:r w:rsidRPr="00F00323">
        <w:rPr>
          <w:rFonts w:ascii="Montserrat" w:hAnsi="Montserrat"/>
          <w:b w:val="0"/>
          <w:bCs/>
          <w:szCs w:val="20"/>
        </w:rPr>
        <w:t>(</w:t>
      </w:r>
      <w:r w:rsidR="000F11BA">
        <w:rPr>
          <w:rFonts w:ascii="Montserrat" w:hAnsi="Montserrat"/>
          <w:b w:val="0"/>
          <w:bCs/>
          <w:szCs w:val="20"/>
        </w:rPr>
        <w:t>miércoles</w:t>
      </w:r>
      <w:r w:rsidRPr="00F00323">
        <w:rPr>
          <w:rFonts w:ascii="Montserrat" w:hAnsi="Montserrat"/>
          <w:b w:val="0"/>
          <w:bCs/>
          <w:szCs w:val="20"/>
        </w:rPr>
        <w:t>)</w:t>
      </w:r>
      <w:r w:rsidRPr="00F00323">
        <w:rPr>
          <w:rFonts w:ascii="Montserrat" w:hAnsi="Montserrat"/>
          <w:szCs w:val="20"/>
        </w:rPr>
        <w:t xml:space="preserve"> </w:t>
      </w:r>
      <w:r>
        <w:rPr>
          <w:rFonts w:ascii="Montserrat" w:hAnsi="Montserrat"/>
          <w:szCs w:val="20"/>
        </w:rPr>
        <w:tab/>
      </w:r>
      <w:r>
        <w:rPr>
          <w:rFonts w:ascii="Montserrat" w:hAnsi="Montserrat"/>
          <w:szCs w:val="20"/>
        </w:rPr>
        <w:tab/>
      </w:r>
      <w:r w:rsidR="004F712B" w:rsidRPr="00C96D6E">
        <w:rPr>
          <w:rFonts w:ascii="Montserrat" w:hAnsi="Montserrat"/>
          <w:szCs w:val="20"/>
        </w:rPr>
        <w:t>Praga</w:t>
      </w:r>
    </w:p>
    <w:p w14:paraId="64D409CD" w14:textId="59476C4A" w:rsidR="00B278F1" w:rsidRPr="004820CC" w:rsidRDefault="00B278F1" w:rsidP="00B278F1">
      <w:pPr>
        <w:widowControl w:val="0"/>
        <w:autoSpaceDE w:val="0"/>
        <w:spacing w:after="0" w:line="240" w:lineRule="auto"/>
        <w:jc w:val="both"/>
        <w:rPr>
          <w:rFonts w:ascii="Montserrat" w:hAnsi="Montserrat"/>
          <w:b/>
          <w:bCs/>
          <w:sz w:val="20"/>
          <w:szCs w:val="20"/>
        </w:rPr>
      </w:pPr>
      <w:r w:rsidRPr="00F00323">
        <w:rPr>
          <w:rFonts w:ascii="Montserrat" w:hAnsi="Montserrat"/>
          <w:b/>
          <w:bCs/>
          <w:sz w:val="20"/>
          <w:szCs w:val="20"/>
        </w:rPr>
        <w:t>Desayuno</w:t>
      </w:r>
      <w:r w:rsidR="000F11BA">
        <w:rPr>
          <w:rFonts w:ascii="Montserrat" w:hAnsi="Montserrat"/>
          <w:b/>
          <w:bCs/>
          <w:sz w:val="20"/>
          <w:szCs w:val="20"/>
        </w:rPr>
        <w:t>.</w:t>
      </w:r>
      <w:r w:rsidRPr="00F00323">
        <w:rPr>
          <w:rFonts w:ascii="Montserrat" w:hAnsi="Montserrat"/>
          <w:b/>
          <w:bCs/>
          <w:sz w:val="20"/>
          <w:szCs w:val="20"/>
        </w:rPr>
        <w:t xml:space="preserve"> </w:t>
      </w:r>
      <w:r w:rsidR="000F11BA" w:rsidRPr="00910F87">
        <w:rPr>
          <w:rFonts w:ascii="Montserrat" w:hAnsi="Montserrat"/>
          <w:sz w:val="20"/>
          <w:szCs w:val="20"/>
        </w:rPr>
        <w:t>Visita panorámica</w:t>
      </w:r>
      <w:r w:rsidR="000F11BA" w:rsidRPr="000F11BA">
        <w:rPr>
          <w:rFonts w:ascii="Montserrat" w:hAnsi="Montserrat"/>
          <w:sz w:val="20"/>
          <w:szCs w:val="20"/>
        </w:rPr>
        <w:t xml:space="preserve"> con la Torre de la Pólvora, la Plaza de San Wenceslao, la Plaza de la Ciudad Vieja, el Ayuntamiento con su torre y el famosísimo reloj astronómico, barrio </w:t>
      </w:r>
      <w:proofErr w:type="gramStart"/>
      <w:r w:rsidR="000F11BA" w:rsidRPr="000F11BA">
        <w:rPr>
          <w:rFonts w:ascii="Montserrat" w:hAnsi="Montserrat"/>
          <w:sz w:val="20"/>
          <w:szCs w:val="20"/>
        </w:rPr>
        <w:t>Judío</w:t>
      </w:r>
      <w:proofErr w:type="gramEnd"/>
      <w:r w:rsidR="000F11BA" w:rsidRPr="000F11BA">
        <w:rPr>
          <w:rFonts w:ascii="Montserrat" w:hAnsi="Montserrat"/>
          <w:sz w:val="20"/>
          <w:szCs w:val="20"/>
        </w:rPr>
        <w:t xml:space="preserve"> y Puente de Carlos. Tarde libre</w:t>
      </w:r>
      <w:r w:rsidRPr="004820CC">
        <w:rPr>
          <w:rStyle w:val="Textoennegrita"/>
          <w:rFonts w:ascii="Montserrat" w:eastAsia="BradleyHandITC" w:hAnsi="Montserrat"/>
          <w:b w:val="0"/>
          <w:bCs w:val="0"/>
          <w:i w:val="0"/>
          <w:iCs/>
          <w:color w:val="auto"/>
          <w:sz w:val="20"/>
          <w:szCs w:val="20"/>
        </w:rPr>
        <w:t>.</w:t>
      </w:r>
      <w:r w:rsidRPr="004820CC">
        <w:rPr>
          <w:rFonts w:ascii="Montserrat" w:eastAsia="BradleyHandITC" w:hAnsi="Montserrat"/>
          <w:b/>
          <w:bCs/>
          <w:sz w:val="20"/>
          <w:szCs w:val="20"/>
        </w:rPr>
        <w:t xml:space="preserve"> </w:t>
      </w:r>
      <w:r w:rsidRPr="004820CC">
        <w:rPr>
          <w:rFonts w:ascii="Montserrat" w:hAnsi="Montserrat"/>
          <w:b/>
          <w:bCs/>
          <w:sz w:val="20"/>
          <w:szCs w:val="20"/>
        </w:rPr>
        <w:t>Alojamiento.</w:t>
      </w:r>
    </w:p>
    <w:p w14:paraId="3588E2DA" w14:textId="77777777" w:rsidR="00B278F1" w:rsidRPr="00F00323" w:rsidRDefault="00B278F1" w:rsidP="00B278F1">
      <w:pPr>
        <w:widowControl w:val="0"/>
        <w:autoSpaceDE w:val="0"/>
        <w:spacing w:after="0" w:line="240" w:lineRule="auto"/>
        <w:jc w:val="both"/>
        <w:rPr>
          <w:rFonts w:ascii="Montserrat" w:eastAsia="BradleyHandITC" w:hAnsi="Montserrat"/>
          <w:sz w:val="20"/>
          <w:szCs w:val="20"/>
        </w:rPr>
      </w:pPr>
    </w:p>
    <w:p w14:paraId="5F7395D1" w14:textId="276797E0" w:rsidR="00B278F1" w:rsidRPr="00F00323" w:rsidRDefault="00B278F1" w:rsidP="00B278F1">
      <w:pPr>
        <w:pStyle w:val="Subttulo"/>
        <w:jc w:val="both"/>
        <w:rPr>
          <w:rFonts w:ascii="Montserrat" w:hAnsi="Montserrat"/>
          <w:szCs w:val="20"/>
        </w:rPr>
      </w:pPr>
      <w:r w:rsidRPr="00F00323">
        <w:rPr>
          <w:rFonts w:ascii="Montserrat" w:hAnsi="Montserrat"/>
          <w:szCs w:val="20"/>
        </w:rPr>
        <w:t>Día 1</w:t>
      </w:r>
      <w:r w:rsidR="000E4CC4">
        <w:rPr>
          <w:rFonts w:ascii="Montserrat" w:hAnsi="Montserrat"/>
          <w:szCs w:val="20"/>
        </w:rPr>
        <w:t>1</w:t>
      </w:r>
      <w:r w:rsidRPr="00F00323">
        <w:rPr>
          <w:rFonts w:ascii="Montserrat" w:hAnsi="Montserrat"/>
          <w:szCs w:val="20"/>
        </w:rPr>
        <w:t xml:space="preserve"> </w:t>
      </w:r>
      <w:r w:rsidRPr="00F00323">
        <w:rPr>
          <w:rFonts w:ascii="Montserrat" w:hAnsi="Montserrat"/>
          <w:b w:val="0"/>
          <w:bCs/>
          <w:szCs w:val="20"/>
        </w:rPr>
        <w:t>(</w:t>
      </w:r>
      <w:r w:rsidR="0095440D">
        <w:rPr>
          <w:rFonts w:ascii="Montserrat" w:hAnsi="Montserrat"/>
          <w:b w:val="0"/>
          <w:bCs/>
          <w:szCs w:val="20"/>
        </w:rPr>
        <w:t>jueve</w:t>
      </w:r>
      <w:r w:rsidRPr="00F00323">
        <w:rPr>
          <w:rFonts w:ascii="Montserrat" w:hAnsi="Montserrat"/>
          <w:b w:val="0"/>
          <w:bCs/>
          <w:szCs w:val="20"/>
        </w:rPr>
        <w:t>s)</w:t>
      </w:r>
      <w:r w:rsidRPr="00F00323">
        <w:rPr>
          <w:rFonts w:ascii="Montserrat" w:hAnsi="Montserrat"/>
          <w:szCs w:val="20"/>
        </w:rPr>
        <w:t xml:space="preserve"> </w:t>
      </w:r>
      <w:r>
        <w:rPr>
          <w:rFonts w:ascii="Montserrat" w:hAnsi="Montserrat"/>
          <w:szCs w:val="20"/>
        </w:rPr>
        <w:tab/>
      </w:r>
      <w:r>
        <w:rPr>
          <w:rFonts w:ascii="Montserrat" w:hAnsi="Montserrat"/>
          <w:szCs w:val="20"/>
        </w:rPr>
        <w:tab/>
      </w:r>
      <w:r w:rsidR="0095440D" w:rsidRPr="00C96D6E">
        <w:rPr>
          <w:rFonts w:ascii="Montserrat" w:hAnsi="Montserrat"/>
          <w:szCs w:val="20"/>
        </w:rPr>
        <w:t>Praga</w:t>
      </w:r>
    </w:p>
    <w:p w14:paraId="70475DD9" w14:textId="2F02CC29" w:rsidR="00B278F1" w:rsidRPr="00F00323" w:rsidRDefault="00B278F1" w:rsidP="00B278F1">
      <w:pPr>
        <w:spacing w:after="0" w:line="240" w:lineRule="auto"/>
        <w:jc w:val="both"/>
        <w:rPr>
          <w:rFonts w:ascii="Montserrat" w:eastAsia="Calibri" w:hAnsi="Montserrat"/>
          <w:b/>
          <w:bCs/>
          <w:sz w:val="20"/>
          <w:szCs w:val="20"/>
        </w:rPr>
      </w:pPr>
      <w:r w:rsidRPr="00F00323">
        <w:rPr>
          <w:rFonts w:ascii="Montserrat" w:eastAsia="Calibri" w:hAnsi="Montserrat"/>
          <w:b/>
          <w:bCs/>
          <w:sz w:val="20"/>
          <w:szCs w:val="20"/>
        </w:rPr>
        <w:t>Desayuno</w:t>
      </w:r>
      <w:r w:rsidR="0095440D" w:rsidRPr="0095440D">
        <w:rPr>
          <w:rFonts w:ascii="Montserrat" w:eastAsia="Calibri" w:hAnsi="Montserrat"/>
          <w:sz w:val="20"/>
          <w:szCs w:val="20"/>
        </w:rPr>
        <w:t xml:space="preserve">. </w:t>
      </w:r>
      <w:r w:rsidR="0095440D" w:rsidRPr="0095440D">
        <w:rPr>
          <w:rFonts w:ascii="Montserrat" w:eastAsia="Calibri" w:hAnsi="Montserrat"/>
          <w:b/>
          <w:bCs/>
          <w:sz w:val="20"/>
          <w:szCs w:val="20"/>
        </w:rPr>
        <w:t>Día libre</w:t>
      </w:r>
      <w:r w:rsidR="0095440D" w:rsidRPr="0095440D">
        <w:rPr>
          <w:rFonts w:ascii="Montserrat" w:eastAsia="Calibri" w:hAnsi="Montserrat"/>
          <w:sz w:val="20"/>
          <w:szCs w:val="20"/>
        </w:rPr>
        <w:t xml:space="preserve"> o posibilidad de realizar Visita </w:t>
      </w:r>
      <w:r w:rsidR="0095440D" w:rsidRPr="004C13F5">
        <w:rPr>
          <w:rFonts w:ascii="Montserrat" w:eastAsia="Calibri" w:hAnsi="Montserrat"/>
          <w:b/>
          <w:bCs/>
          <w:sz w:val="20"/>
          <w:szCs w:val="20"/>
        </w:rPr>
        <w:t>Opcional</w:t>
      </w:r>
      <w:r w:rsidR="0095440D" w:rsidRPr="0095440D">
        <w:rPr>
          <w:rFonts w:ascii="Montserrat" w:eastAsia="Calibri" w:hAnsi="Montserrat"/>
          <w:sz w:val="20"/>
          <w:szCs w:val="20"/>
        </w:rPr>
        <w:t>: Praga Artística (Barrio del Castillo y Callejón de Oro).</w:t>
      </w:r>
      <w:r w:rsidRPr="001F6358">
        <w:rPr>
          <w:rFonts w:ascii="Montserrat" w:eastAsia="Calibri" w:hAnsi="Montserrat"/>
          <w:b/>
          <w:bCs/>
          <w:sz w:val="20"/>
          <w:szCs w:val="20"/>
        </w:rPr>
        <w:t xml:space="preserve"> </w:t>
      </w:r>
      <w:r w:rsidRPr="00F00323">
        <w:rPr>
          <w:rFonts w:ascii="Montserrat" w:eastAsia="Calibri" w:hAnsi="Montserrat"/>
          <w:b/>
          <w:bCs/>
          <w:sz w:val="20"/>
          <w:szCs w:val="20"/>
        </w:rPr>
        <w:t xml:space="preserve">Alojamiento. </w:t>
      </w:r>
    </w:p>
    <w:p w14:paraId="7CE82F63" w14:textId="77777777" w:rsidR="00B278F1" w:rsidRPr="00F00323" w:rsidRDefault="00B278F1" w:rsidP="00B278F1">
      <w:pPr>
        <w:widowControl w:val="0"/>
        <w:autoSpaceDE w:val="0"/>
        <w:spacing w:after="0" w:line="240" w:lineRule="auto"/>
        <w:jc w:val="both"/>
        <w:rPr>
          <w:rFonts w:ascii="Montserrat" w:hAnsi="Montserrat"/>
          <w:b/>
          <w:bCs/>
          <w:color w:val="FFFFFF" w:themeColor="background1"/>
          <w:sz w:val="20"/>
          <w:szCs w:val="20"/>
        </w:rPr>
      </w:pPr>
    </w:p>
    <w:p w14:paraId="726ED5FC" w14:textId="6FF29CB0" w:rsidR="00B278F1" w:rsidRPr="00F00323" w:rsidRDefault="00B278F1" w:rsidP="00B278F1">
      <w:pPr>
        <w:pStyle w:val="Subttulo"/>
        <w:jc w:val="both"/>
        <w:rPr>
          <w:rFonts w:ascii="Montserrat" w:hAnsi="Montserrat"/>
          <w:szCs w:val="20"/>
        </w:rPr>
      </w:pPr>
      <w:r w:rsidRPr="00F00323">
        <w:rPr>
          <w:rFonts w:ascii="Montserrat" w:hAnsi="Montserrat"/>
          <w:szCs w:val="20"/>
        </w:rPr>
        <w:t>Día 1</w:t>
      </w:r>
      <w:r w:rsidR="000E4CC4">
        <w:rPr>
          <w:rFonts w:ascii="Montserrat" w:hAnsi="Montserrat"/>
          <w:szCs w:val="20"/>
        </w:rPr>
        <w:t>2</w:t>
      </w:r>
      <w:r w:rsidRPr="00F00323">
        <w:rPr>
          <w:rFonts w:ascii="Montserrat" w:hAnsi="Montserrat"/>
          <w:szCs w:val="20"/>
        </w:rPr>
        <w:t xml:space="preserve"> </w:t>
      </w:r>
      <w:r w:rsidRPr="00F00323">
        <w:rPr>
          <w:rFonts w:ascii="Montserrat" w:hAnsi="Montserrat"/>
          <w:b w:val="0"/>
          <w:bCs/>
          <w:szCs w:val="20"/>
        </w:rPr>
        <w:t>(</w:t>
      </w:r>
      <w:r w:rsidR="004C13F5">
        <w:rPr>
          <w:rFonts w:ascii="Montserrat" w:hAnsi="Montserrat"/>
          <w:b w:val="0"/>
          <w:bCs/>
          <w:szCs w:val="20"/>
        </w:rPr>
        <w:t>viernes</w:t>
      </w:r>
      <w:r w:rsidRPr="00F00323">
        <w:rPr>
          <w:rFonts w:ascii="Montserrat" w:hAnsi="Montserrat"/>
          <w:b w:val="0"/>
          <w:bCs/>
          <w:szCs w:val="20"/>
        </w:rPr>
        <w:t>)</w:t>
      </w:r>
      <w:r w:rsidRPr="00F00323">
        <w:rPr>
          <w:rFonts w:ascii="Montserrat" w:hAnsi="Montserrat"/>
          <w:szCs w:val="20"/>
        </w:rPr>
        <w:t xml:space="preserve"> </w:t>
      </w:r>
      <w:r>
        <w:rPr>
          <w:rFonts w:ascii="Montserrat" w:hAnsi="Montserrat"/>
          <w:szCs w:val="20"/>
        </w:rPr>
        <w:tab/>
      </w:r>
      <w:r>
        <w:rPr>
          <w:rFonts w:ascii="Montserrat" w:hAnsi="Montserrat"/>
          <w:szCs w:val="20"/>
        </w:rPr>
        <w:tab/>
      </w:r>
      <w:r w:rsidR="004C13F5" w:rsidRPr="004C13F5">
        <w:rPr>
          <w:rFonts w:ascii="Montserrat" w:hAnsi="Montserrat"/>
          <w:szCs w:val="20"/>
        </w:rPr>
        <w:t>Praga – Bratislava – Viena</w:t>
      </w:r>
    </w:p>
    <w:p w14:paraId="28D1A2E5" w14:textId="27F80CFC" w:rsidR="00BA7C46" w:rsidRPr="00BA2D0F" w:rsidRDefault="00B278F1" w:rsidP="00BA2D0F">
      <w:pPr>
        <w:widowControl w:val="0"/>
        <w:autoSpaceDE w:val="0"/>
        <w:spacing w:after="0" w:line="240" w:lineRule="auto"/>
        <w:jc w:val="both"/>
        <w:rPr>
          <w:rFonts w:ascii="Montserrat" w:eastAsia="BradleyHandITC" w:hAnsi="Montserrat"/>
          <w:sz w:val="20"/>
          <w:szCs w:val="20"/>
        </w:rPr>
      </w:pPr>
      <w:r w:rsidRPr="00F00323">
        <w:rPr>
          <w:rFonts w:ascii="Montserrat" w:eastAsia="BradleyHandITC" w:hAnsi="Montserrat"/>
          <w:b/>
          <w:bCs/>
          <w:sz w:val="20"/>
          <w:szCs w:val="20"/>
        </w:rPr>
        <w:t xml:space="preserve">Desayuno. </w:t>
      </w:r>
      <w:r w:rsidRPr="00F00323">
        <w:rPr>
          <w:rFonts w:ascii="Montserrat" w:eastAsia="BradleyHandITC" w:hAnsi="Montserrat"/>
          <w:sz w:val="20"/>
          <w:szCs w:val="20"/>
        </w:rPr>
        <w:t xml:space="preserve"> </w:t>
      </w:r>
      <w:r w:rsidR="004C13F5" w:rsidRPr="004C13F5">
        <w:rPr>
          <w:rFonts w:ascii="Montserrat" w:eastAsia="Bradley Hand ITC" w:hAnsi="Montserrat"/>
          <w:sz w:val="20"/>
          <w:szCs w:val="20"/>
        </w:rPr>
        <w:t xml:space="preserve">Salida hacia Bratislava y tour de orientación. Continuación a Viena, llegada y </w:t>
      </w:r>
      <w:r w:rsidR="004C13F5" w:rsidRPr="00910F87">
        <w:rPr>
          <w:rFonts w:ascii="Montserrat" w:eastAsia="Bradley Hand ITC" w:hAnsi="Montserrat"/>
          <w:sz w:val="20"/>
          <w:szCs w:val="20"/>
        </w:rPr>
        <w:t>visita panorámica</w:t>
      </w:r>
      <w:r w:rsidR="004C13F5" w:rsidRPr="004C13F5">
        <w:rPr>
          <w:rFonts w:ascii="Montserrat" w:eastAsia="Bradley Hand ITC" w:hAnsi="Montserrat"/>
          <w:sz w:val="20"/>
          <w:szCs w:val="20"/>
        </w:rPr>
        <w:t xml:space="preserve"> con la Avenida del Ring y la Opera, el Museo de Bellas Artes, el Parlamento, etc.  finalizando con un paseo incluido por el centro histórico peatonal</w:t>
      </w:r>
      <w:r w:rsidRPr="004C13F5">
        <w:rPr>
          <w:rFonts w:ascii="Montserrat" w:eastAsia="BradleyHandITC" w:hAnsi="Montserrat"/>
          <w:bCs/>
          <w:sz w:val="20"/>
          <w:szCs w:val="20"/>
        </w:rPr>
        <w:t>.</w:t>
      </w:r>
      <w:r w:rsidRPr="004C13F5">
        <w:rPr>
          <w:rFonts w:ascii="Montserrat" w:eastAsia="Bradley Hand ITC" w:hAnsi="Montserrat"/>
          <w:b/>
          <w:sz w:val="20"/>
          <w:szCs w:val="20"/>
        </w:rPr>
        <w:t xml:space="preserve"> </w:t>
      </w:r>
      <w:r w:rsidRPr="00F00323">
        <w:rPr>
          <w:rFonts w:ascii="Montserrat" w:eastAsia="BradleyHandITC" w:hAnsi="Montserrat"/>
          <w:b/>
          <w:bCs/>
          <w:sz w:val="20"/>
          <w:szCs w:val="20"/>
        </w:rPr>
        <w:t>Alojamiento</w:t>
      </w:r>
      <w:r w:rsidRPr="00F00323">
        <w:rPr>
          <w:rFonts w:ascii="Montserrat" w:eastAsia="BradleyHandITC" w:hAnsi="Montserrat"/>
          <w:sz w:val="20"/>
          <w:szCs w:val="20"/>
        </w:rPr>
        <w:t>.</w:t>
      </w:r>
    </w:p>
    <w:p w14:paraId="473AE56A" w14:textId="77777777" w:rsidR="005B62D9" w:rsidRPr="00F00323" w:rsidRDefault="005B62D9" w:rsidP="00B278F1">
      <w:pPr>
        <w:spacing w:after="0" w:line="240" w:lineRule="auto"/>
        <w:jc w:val="both"/>
        <w:rPr>
          <w:rFonts w:ascii="Montserrat" w:hAnsi="Montserrat"/>
          <w:color w:val="000000"/>
          <w:sz w:val="20"/>
          <w:szCs w:val="20"/>
        </w:rPr>
      </w:pPr>
    </w:p>
    <w:p w14:paraId="0CEB774C" w14:textId="35F56216" w:rsidR="00B278F1" w:rsidRPr="00F00323" w:rsidRDefault="00B278F1" w:rsidP="00B278F1">
      <w:pPr>
        <w:pStyle w:val="Subttulo"/>
        <w:jc w:val="both"/>
        <w:rPr>
          <w:rFonts w:ascii="Montserrat" w:hAnsi="Montserrat"/>
          <w:szCs w:val="20"/>
        </w:rPr>
      </w:pPr>
      <w:r w:rsidRPr="00F00323">
        <w:rPr>
          <w:rFonts w:ascii="Montserrat" w:hAnsi="Montserrat"/>
          <w:szCs w:val="20"/>
        </w:rPr>
        <w:t>Día 1</w:t>
      </w:r>
      <w:r w:rsidR="000E4CC4">
        <w:rPr>
          <w:rFonts w:ascii="Montserrat" w:hAnsi="Montserrat"/>
          <w:szCs w:val="20"/>
        </w:rPr>
        <w:t>3</w:t>
      </w:r>
      <w:r w:rsidRPr="00F00323">
        <w:rPr>
          <w:rFonts w:ascii="Montserrat" w:hAnsi="Montserrat"/>
          <w:szCs w:val="20"/>
        </w:rPr>
        <w:t xml:space="preserve"> </w:t>
      </w:r>
      <w:r w:rsidRPr="00AE7C23">
        <w:rPr>
          <w:rFonts w:ascii="Montserrat" w:hAnsi="Montserrat"/>
          <w:b w:val="0"/>
          <w:bCs/>
          <w:szCs w:val="20"/>
        </w:rPr>
        <w:t>(</w:t>
      </w:r>
      <w:r w:rsidR="00D809B8">
        <w:rPr>
          <w:rFonts w:ascii="Montserrat" w:hAnsi="Montserrat"/>
          <w:b w:val="0"/>
          <w:bCs/>
          <w:szCs w:val="20"/>
        </w:rPr>
        <w:t>sábado</w:t>
      </w:r>
      <w:r w:rsidRPr="00AE7C23">
        <w:rPr>
          <w:rFonts w:ascii="Montserrat" w:hAnsi="Montserrat"/>
          <w:b w:val="0"/>
          <w:bCs/>
          <w:szCs w:val="20"/>
        </w:rPr>
        <w:t>)</w:t>
      </w:r>
      <w:r w:rsidRPr="00F00323">
        <w:rPr>
          <w:rFonts w:ascii="Montserrat" w:hAnsi="Montserrat"/>
          <w:szCs w:val="20"/>
        </w:rPr>
        <w:t xml:space="preserve"> </w:t>
      </w:r>
      <w:r>
        <w:rPr>
          <w:rFonts w:ascii="Montserrat" w:hAnsi="Montserrat"/>
          <w:szCs w:val="20"/>
        </w:rPr>
        <w:tab/>
      </w:r>
      <w:r>
        <w:rPr>
          <w:rFonts w:ascii="Montserrat" w:hAnsi="Montserrat"/>
          <w:szCs w:val="20"/>
        </w:rPr>
        <w:tab/>
      </w:r>
      <w:r w:rsidR="00D809B8">
        <w:rPr>
          <w:rFonts w:ascii="Montserrat" w:hAnsi="Montserrat"/>
          <w:szCs w:val="20"/>
        </w:rPr>
        <w:t>Viena</w:t>
      </w:r>
    </w:p>
    <w:p w14:paraId="4BA6FE71" w14:textId="5E89F220" w:rsidR="002A5206" w:rsidRPr="002809C4" w:rsidRDefault="00326164" w:rsidP="002809C4">
      <w:pPr>
        <w:spacing w:after="0" w:line="240" w:lineRule="auto"/>
        <w:jc w:val="both"/>
        <w:rPr>
          <w:rFonts w:ascii="Montserrat" w:hAnsi="Montserrat"/>
          <w:color w:val="000000"/>
          <w:sz w:val="20"/>
          <w:szCs w:val="20"/>
        </w:rPr>
      </w:pPr>
      <w:r w:rsidRPr="002809C4">
        <w:rPr>
          <w:rFonts w:ascii="Montserrat" w:hAnsi="Montserrat"/>
          <w:b/>
          <w:bCs/>
          <w:color w:val="000000"/>
          <w:sz w:val="20"/>
          <w:szCs w:val="20"/>
        </w:rPr>
        <w:t>Desayuno</w:t>
      </w:r>
      <w:r w:rsidRPr="002809C4">
        <w:rPr>
          <w:rFonts w:ascii="Montserrat" w:hAnsi="Montserrat"/>
          <w:color w:val="000000"/>
          <w:sz w:val="20"/>
          <w:szCs w:val="20"/>
        </w:rPr>
        <w:t xml:space="preserve">. </w:t>
      </w:r>
      <w:r w:rsidR="002809C4" w:rsidRPr="002809C4">
        <w:rPr>
          <w:rFonts w:ascii="Montserrat" w:hAnsi="Montserrat"/>
          <w:b/>
          <w:bCs/>
          <w:color w:val="000000"/>
          <w:sz w:val="20"/>
          <w:szCs w:val="20"/>
        </w:rPr>
        <w:t>Día libre</w:t>
      </w:r>
      <w:r w:rsidR="002809C4" w:rsidRPr="002809C4">
        <w:rPr>
          <w:rFonts w:ascii="Montserrat" w:hAnsi="Montserrat"/>
          <w:color w:val="000000"/>
          <w:sz w:val="20"/>
          <w:szCs w:val="20"/>
        </w:rPr>
        <w:t xml:space="preserve"> o posibilidad de realizar Visita </w:t>
      </w:r>
      <w:r w:rsidR="002809C4" w:rsidRPr="002809C4">
        <w:rPr>
          <w:rFonts w:ascii="Montserrat" w:hAnsi="Montserrat"/>
          <w:b/>
          <w:bCs/>
          <w:color w:val="000000"/>
          <w:sz w:val="20"/>
          <w:szCs w:val="20"/>
        </w:rPr>
        <w:t>Opcional</w:t>
      </w:r>
      <w:r w:rsidR="002809C4" w:rsidRPr="002809C4">
        <w:rPr>
          <w:rFonts w:ascii="Montserrat" w:hAnsi="Montserrat"/>
          <w:color w:val="000000"/>
          <w:sz w:val="20"/>
          <w:szCs w:val="20"/>
        </w:rPr>
        <w:t xml:space="preserve">: Viena Artística (interior del Palacio de </w:t>
      </w:r>
      <w:proofErr w:type="spellStart"/>
      <w:r w:rsidR="002809C4" w:rsidRPr="002809C4">
        <w:rPr>
          <w:rFonts w:ascii="Montserrat" w:hAnsi="Montserrat"/>
          <w:color w:val="000000"/>
          <w:sz w:val="20"/>
          <w:szCs w:val="20"/>
        </w:rPr>
        <w:t>Hofburg</w:t>
      </w:r>
      <w:proofErr w:type="spellEnd"/>
      <w:r w:rsidR="002809C4" w:rsidRPr="002809C4">
        <w:rPr>
          <w:rFonts w:ascii="Montserrat" w:hAnsi="Montserrat"/>
          <w:color w:val="000000"/>
          <w:sz w:val="20"/>
          <w:szCs w:val="20"/>
        </w:rPr>
        <w:t xml:space="preserve"> y Catedral de San Esteban) y/o Concierto de Música Clásica en un Palacio </w:t>
      </w:r>
      <w:proofErr w:type="spellStart"/>
      <w:r w:rsidR="002809C4" w:rsidRPr="002809C4">
        <w:rPr>
          <w:rFonts w:ascii="Montserrat" w:hAnsi="Montserrat"/>
          <w:color w:val="000000"/>
          <w:sz w:val="20"/>
          <w:szCs w:val="20"/>
        </w:rPr>
        <w:t>Viené</w:t>
      </w:r>
      <w:proofErr w:type="spellEnd"/>
      <w:r w:rsidRPr="002809C4">
        <w:rPr>
          <w:rFonts w:ascii="Montserrat" w:hAnsi="Montserrat"/>
          <w:color w:val="000000"/>
          <w:sz w:val="20"/>
          <w:szCs w:val="20"/>
        </w:rPr>
        <w:t xml:space="preserve">. </w:t>
      </w:r>
      <w:r w:rsidRPr="002809C4">
        <w:rPr>
          <w:rFonts w:ascii="Montserrat" w:hAnsi="Montserrat"/>
          <w:b/>
          <w:bCs/>
          <w:color w:val="000000"/>
          <w:sz w:val="20"/>
          <w:szCs w:val="20"/>
        </w:rPr>
        <w:t>Alojamiento.</w:t>
      </w:r>
    </w:p>
    <w:p w14:paraId="1942884F" w14:textId="77777777" w:rsidR="00D809B8" w:rsidRDefault="00D809B8" w:rsidP="00B278F1">
      <w:pPr>
        <w:spacing w:after="0" w:line="240" w:lineRule="auto"/>
        <w:jc w:val="both"/>
        <w:rPr>
          <w:rFonts w:ascii="Montserrat" w:hAnsi="Montserrat"/>
          <w:color w:val="000000"/>
          <w:sz w:val="20"/>
          <w:szCs w:val="20"/>
        </w:rPr>
      </w:pPr>
    </w:p>
    <w:p w14:paraId="13C6AF36" w14:textId="77777777" w:rsidR="005B62D9" w:rsidRDefault="005B62D9" w:rsidP="00B278F1">
      <w:pPr>
        <w:spacing w:after="0" w:line="240" w:lineRule="auto"/>
        <w:jc w:val="both"/>
        <w:rPr>
          <w:rFonts w:ascii="Montserrat" w:hAnsi="Montserrat"/>
          <w:color w:val="000000"/>
          <w:sz w:val="20"/>
          <w:szCs w:val="20"/>
        </w:rPr>
      </w:pPr>
    </w:p>
    <w:p w14:paraId="1099740E" w14:textId="6E972F01" w:rsidR="00D809B8" w:rsidRPr="00D809B8" w:rsidRDefault="00D809B8" w:rsidP="00D809B8">
      <w:pPr>
        <w:pStyle w:val="Subttulo"/>
        <w:jc w:val="both"/>
        <w:rPr>
          <w:rFonts w:ascii="Montserrat" w:hAnsi="Montserrat"/>
          <w:szCs w:val="20"/>
        </w:rPr>
      </w:pPr>
      <w:r w:rsidRPr="00F00323">
        <w:rPr>
          <w:rFonts w:ascii="Montserrat" w:hAnsi="Montserrat"/>
          <w:szCs w:val="20"/>
        </w:rPr>
        <w:lastRenderedPageBreak/>
        <w:t>Día 1</w:t>
      </w:r>
      <w:r w:rsidR="000E4CC4">
        <w:rPr>
          <w:rFonts w:ascii="Montserrat" w:hAnsi="Montserrat"/>
          <w:szCs w:val="20"/>
        </w:rPr>
        <w:t>4</w:t>
      </w:r>
      <w:r w:rsidRPr="00F00323">
        <w:rPr>
          <w:rFonts w:ascii="Montserrat" w:hAnsi="Montserrat"/>
          <w:szCs w:val="20"/>
        </w:rPr>
        <w:t xml:space="preserve"> </w:t>
      </w:r>
      <w:r w:rsidRPr="00AE7C23">
        <w:rPr>
          <w:rFonts w:ascii="Montserrat" w:hAnsi="Montserrat"/>
          <w:b w:val="0"/>
          <w:bCs/>
          <w:szCs w:val="20"/>
        </w:rPr>
        <w:t>(</w:t>
      </w:r>
      <w:r>
        <w:rPr>
          <w:rFonts w:ascii="Montserrat" w:hAnsi="Montserrat"/>
          <w:b w:val="0"/>
          <w:bCs/>
          <w:szCs w:val="20"/>
        </w:rPr>
        <w:t>do</w:t>
      </w:r>
      <w:r w:rsidR="00304C50">
        <w:rPr>
          <w:rFonts w:ascii="Montserrat" w:hAnsi="Montserrat"/>
          <w:b w:val="0"/>
          <w:bCs/>
          <w:szCs w:val="20"/>
        </w:rPr>
        <w:t>mingo</w:t>
      </w:r>
      <w:r w:rsidRPr="00AE7C23">
        <w:rPr>
          <w:rFonts w:ascii="Montserrat" w:hAnsi="Montserrat"/>
          <w:b w:val="0"/>
          <w:bCs/>
          <w:szCs w:val="20"/>
        </w:rPr>
        <w:t>)</w:t>
      </w:r>
      <w:r w:rsidRPr="00F00323">
        <w:rPr>
          <w:rFonts w:ascii="Montserrat" w:hAnsi="Montserrat"/>
          <w:szCs w:val="20"/>
        </w:rPr>
        <w:t xml:space="preserve"> </w:t>
      </w:r>
      <w:r>
        <w:rPr>
          <w:rFonts w:ascii="Montserrat" w:hAnsi="Montserrat"/>
          <w:szCs w:val="20"/>
        </w:rPr>
        <w:tab/>
      </w:r>
      <w:r>
        <w:rPr>
          <w:rFonts w:ascii="Montserrat" w:hAnsi="Montserrat"/>
          <w:szCs w:val="20"/>
        </w:rPr>
        <w:tab/>
        <w:t xml:space="preserve">Viena </w:t>
      </w:r>
    </w:p>
    <w:p w14:paraId="404C536F" w14:textId="0D00CCA9" w:rsidR="00B278F1" w:rsidRPr="00481EAA" w:rsidRDefault="00B278F1" w:rsidP="00B278F1">
      <w:pPr>
        <w:spacing w:after="0" w:line="240" w:lineRule="auto"/>
        <w:jc w:val="both"/>
        <w:rPr>
          <w:rFonts w:ascii="Montserrat" w:eastAsia="Century Gothic" w:hAnsi="Montserrat" w:cstheme="minorHAnsi"/>
          <w:bCs/>
          <w:sz w:val="20"/>
          <w:szCs w:val="20"/>
        </w:rPr>
      </w:pPr>
      <w:r w:rsidRPr="00F00323">
        <w:rPr>
          <w:rFonts w:ascii="Montserrat" w:hAnsi="Montserrat"/>
          <w:b/>
          <w:bCs/>
          <w:color w:val="000000"/>
          <w:sz w:val="20"/>
          <w:szCs w:val="20"/>
        </w:rPr>
        <w:t>Desayuno</w:t>
      </w:r>
      <w:r w:rsidRPr="00F00323">
        <w:rPr>
          <w:rFonts w:ascii="Montserrat" w:hAnsi="Montserrat"/>
          <w:color w:val="000000"/>
          <w:sz w:val="20"/>
          <w:szCs w:val="20"/>
        </w:rPr>
        <w:t xml:space="preserve"> </w:t>
      </w:r>
      <w:r w:rsidRPr="00CC4869">
        <w:rPr>
          <w:rFonts w:ascii="Montserrat" w:hAnsi="Montserrat"/>
          <w:b/>
          <w:bCs/>
          <w:sz w:val="20"/>
          <w:szCs w:val="20"/>
        </w:rPr>
        <w:t>(</w:t>
      </w:r>
      <w:r w:rsidRPr="00CC4869">
        <w:rPr>
          <w:rFonts w:ascii="Montserrat" w:eastAsia="Century Gothic" w:hAnsi="Montserrat" w:cstheme="minorHAnsi"/>
          <w:b/>
          <w:bCs/>
          <w:sz w:val="20"/>
          <w:szCs w:val="20"/>
        </w:rPr>
        <w:t>s</w:t>
      </w:r>
      <w:r w:rsidRPr="00481EAA">
        <w:rPr>
          <w:rFonts w:ascii="Montserrat" w:eastAsia="Century Gothic" w:hAnsi="Montserrat" w:cstheme="minorHAnsi"/>
          <w:b/>
          <w:bCs/>
          <w:sz w:val="20"/>
          <w:szCs w:val="20"/>
        </w:rPr>
        <w:t xml:space="preserve">i el horario </w:t>
      </w:r>
      <w:r w:rsidR="007C12D8">
        <w:rPr>
          <w:rFonts w:ascii="Montserrat" w:eastAsia="Century Gothic" w:hAnsi="Montserrat" w:cstheme="minorHAnsi"/>
          <w:b/>
          <w:bCs/>
          <w:sz w:val="20"/>
          <w:szCs w:val="20"/>
        </w:rPr>
        <w:t xml:space="preserve">de vuelo </w:t>
      </w:r>
      <w:r w:rsidRPr="00481EAA">
        <w:rPr>
          <w:rFonts w:ascii="Montserrat" w:eastAsia="Century Gothic" w:hAnsi="Montserrat" w:cstheme="minorHAnsi"/>
          <w:b/>
          <w:bCs/>
          <w:sz w:val="20"/>
          <w:szCs w:val="20"/>
        </w:rPr>
        <w:t>lo permite)</w:t>
      </w:r>
      <w:r w:rsidR="00304C50">
        <w:rPr>
          <w:rFonts w:ascii="Montserrat" w:eastAsia="Century Gothic" w:hAnsi="Montserrat" w:cstheme="minorHAnsi"/>
          <w:b/>
          <w:bCs/>
          <w:sz w:val="20"/>
          <w:szCs w:val="20"/>
        </w:rPr>
        <w:t>.</w:t>
      </w:r>
      <w:r w:rsidRPr="00481EAA">
        <w:rPr>
          <w:rFonts w:ascii="Montserrat" w:eastAsia="Century Gothic" w:hAnsi="Montserrat" w:cstheme="minorHAnsi"/>
          <w:bCs/>
          <w:sz w:val="20"/>
          <w:szCs w:val="20"/>
        </w:rPr>
        <w:t xml:space="preserve"> A la hora oportuna traslado al aeropuerto de </w:t>
      </w:r>
      <w:r w:rsidR="00143DFA">
        <w:rPr>
          <w:rFonts w:ascii="Montserrat" w:eastAsia="Century Gothic" w:hAnsi="Montserrat" w:cstheme="minorHAnsi"/>
          <w:bCs/>
          <w:sz w:val="20"/>
          <w:szCs w:val="20"/>
        </w:rPr>
        <w:t>Viena</w:t>
      </w:r>
      <w:r w:rsidRPr="00481EAA">
        <w:rPr>
          <w:rFonts w:ascii="Montserrat" w:eastAsia="Century Gothic" w:hAnsi="Montserrat" w:cstheme="minorHAnsi"/>
          <w:bCs/>
          <w:sz w:val="20"/>
          <w:szCs w:val="20"/>
        </w:rPr>
        <w:t xml:space="preserve"> para tomar el vuelo (</w:t>
      </w:r>
      <w:r w:rsidRPr="00481EAA">
        <w:rPr>
          <w:rFonts w:ascii="Montserrat" w:eastAsia="Century Gothic" w:hAnsi="Montserrat" w:cstheme="minorHAnsi"/>
          <w:b/>
          <w:sz w:val="20"/>
          <w:szCs w:val="20"/>
        </w:rPr>
        <w:t>no incluido</w:t>
      </w:r>
      <w:r w:rsidRPr="00481EAA">
        <w:rPr>
          <w:rFonts w:ascii="Montserrat" w:eastAsia="Century Gothic" w:hAnsi="Montserrat" w:cstheme="minorHAnsi"/>
          <w:bCs/>
          <w:sz w:val="20"/>
          <w:szCs w:val="20"/>
        </w:rPr>
        <w:t>) con destino a América.</w:t>
      </w:r>
    </w:p>
    <w:p w14:paraId="50CF64B7" w14:textId="77777777" w:rsidR="00893E17" w:rsidRDefault="00893E17" w:rsidP="00B278F1">
      <w:pPr>
        <w:spacing w:line="240" w:lineRule="auto"/>
        <w:rPr>
          <w:rFonts w:ascii="Montserrat" w:hAnsi="Montserrat"/>
          <w:b/>
          <w:bCs/>
          <w:sz w:val="24"/>
          <w:szCs w:val="24"/>
        </w:rPr>
      </w:pPr>
    </w:p>
    <w:p w14:paraId="4B29A556" w14:textId="40B0919F" w:rsidR="00B278F1" w:rsidRPr="00705628" w:rsidRDefault="00B278F1" w:rsidP="00B278F1">
      <w:pPr>
        <w:spacing w:line="240" w:lineRule="auto"/>
        <w:rPr>
          <w:rFonts w:ascii="Montserrat" w:hAnsi="Montserrat"/>
          <w:b/>
          <w:bCs/>
          <w:sz w:val="24"/>
          <w:szCs w:val="24"/>
        </w:rPr>
      </w:pPr>
      <w:r w:rsidRPr="00B735EC">
        <w:rPr>
          <w:rFonts w:ascii="Montserrat" w:hAnsi="Montserrat"/>
          <w:b/>
          <w:bCs/>
          <w:sz w:val="24"/>
          <w:szCs w:val="24"/>
        </w:rPr>
        <w:t>¡FIN DE LOS SERVICIOS!</w:t>
      </w:r>
    </w:p>
    <w:p w14:paraId="17B8B02F" w14:textId="77777777" w:rsidR="00B278F1" w:rsidRPr="00B735EC" w:rsidRDefault="00B278F1" w:rsidP="00B278F1">
      <w:pPr>
        <w:spacing w:line="240" w:lineRule="auto"/>
        <w:rPr>
          <w:rFonts w:ascii="Montserrat" w:hAnsi="Montserrat"/>
          <w:color w:val="365F91"/>
          <w:sz w:val="24"/>
          <w:szCs w:val="24"/>
        </w:rPr>
      </w:pPr>
    </w:p>
    <w:p w14:paraId="71B5B2D2" w14:textId="77777777" w:rsidR="00BA2D0F" w:rsidRDefault="00BA2D0F" w:rsidP="00BA2D0F">
      <w:pPr>
        <w:shd w:val="clear" w:color="auto" w:fill="FFFFFF"/>
        <w:spacing w:line="240" w:lineRule="auto"/>
        <w:jc w:val="both"/>
        <w:rPr>
          <w:rFonts w:ascii="Montserrat" w:eastAsia="Montserrat" w:hAnsi="Montserrat" w:cs="Montserrat"/>
          <w:sz w:val="24"/>
          <w:szCs w:val="24"/>
        </w:rPr>
      </w:pPr>
      <w:r>
        <w:rPr>
          <w:rFonts w:ascii="Montserrat" w:eastAsia="Montserrat" w:hAnsi="Montserrat" w:cs="Montserrat"/>
          <w:b/>
          <w:color w:val="000000"/>
          <w:sz w:val="24"/>
          <w:szCs w:val="24"/>
        </w:rPr>
        <w:t>PRECIOS POR PERSONA EN USD SOLO</w:t>
      </w:r>
      <w:r w:rsidRPr="00C16C20">
        <w:rPr>
          <w:color w:val="222222"/>
          <w:shd w:val="clear" w:color="auto" w:fill="FFFFFF"/>
        </w:rPr>
        <w:t xml:space="preserve"> </w:t>
      </w:r>
      <w:r w:rsidRPr="00C16C20">
        <w:rPr>
          <w:rFonts w:ascii="Montserrat" w:eastAsia="Montserrat" w:hAnsi="Montserrat" w:cs="Montserrat"/>
          <w:b/>
          <w:color w:val="000000"/>
          <w:sz w:val="24"/>
          <w:szCs w:val="24"/>
        </w:rPr>
        <w:t>SERVICIO TERRESTRE</w:t>
      </w:r>
    </w:p>
    <w:p w14:paraId="5C22D707" w14:textId="74E1CB6A" w:rsidR="00B278F1" w:rsidRPr="00B735EC" w:rsidRDefault="00B278F1" w:rsidP="00B278F1">
      <w:pPr>
        <w:pBdr>
          <w:top w:val="nil"/>
          <w:left w:val="nil"/>
          <w:bottom w:val="nil"/>
          <w:right w:val="nil"/>
          <w:between w:val="nil"/>
        </w:pBdr>
        <w:shd w:val="clear" w:color="auto" w:fill="FFFFFF"/>
        <w:spacing w:line="240" w:lineRule="auto"/>
        <w:jc w:val="both"/>
        <w:rPr>
          <w:rFonts w:ascii="Montserrat" w:eastAsia="Montserrat Medium" w:hAnsi="Montserrat" w:cs="Montserrat Medium"/>
          <w:b/>
          <w:bCs/>
          <w:color w:val="000000"/>
        </w:rPr>
      </w:pPr>
      <w:r w:rsidRPr="00B735EC">
        <w:rPr>
          <w:rFonts w:ascii="Montserrat" w:eastAsia="Montserrat Medium" w:hAnsi="Montserrat" w:cs="Montserrat Medium"/>
          <w:b/>
          <w:bCs/>
          <w:color w:val="000000"/>
          <w:sz w:val="20"/>
          <w:szCs w:val="20"/>
        </w:rPr>
        <w:t>Temporada Alta</w:t>
      </w:r>
      <w:r>
        <w:rPr>
          <w:rFonts w:ascii="Montserrat" w:eastAsia="Montserrat Medium" w:hAnsi="Montserrat" w:cs="Montserrat Medium"/>
          <w:b/>
          <w:bCs/>
          <w:color w:val="000000"/>
          <w:sz w:val="20"/>
          <w:szCs w:val="20"/>
        </w:rPr>
        <w:t xml:space="preserve"> </w:t>
      </w:r>
      <w:r w:rsidR="005F67BA">
        <w:rPr>
          <w:rFonts w:ascii="Montserrat" w:eastAsia="Montserrat Medium" w:hAnsi="Montserrat" w:cs="Montserrat Medium"/>
          <w:b/>
          <w:bCs/>
          <w:color w:val="000000"/>
          <w:sz w:val="20"/>
          <w:szCs w:val="20"/>
        </w:rPr>
        <w:t xml:space="preserve">  MAY – OCT 2025</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B278F1" w:rsidRPr="00B735EC" w14:paraId="5729A1FC" w14:textId="77777777" w:rsidTr="00443CE3">
        <w:tc>
          <w:tcPr>
            <w:tcW w:w="6658" w:type="dxa"/>
          </w:tcPr>
          <w:p w14:paraId="3FA01683" w14:textId="77777777" w:rsidR="00B278F1" w:rsidRPr="00B735EC" w:rsidRDefault="00B278F1" w:rsidP="00443CE3">
            <w:p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w:t>
            </w:r>
            <w:r w:rsidRPr="00B735EC">
              <w:rPr>
                <w:rFonts w:ascii="Montserrat" w:eastAsia="Montserrat Medium" w:hAnsi="Montserrat" w:cs="Montserrat Medium"/>
                <w:color w:val="000000"/>
                <w:sz w:val="20"/>
                <w:szCs w:val="20"/>
              </w:rPr>
              <w:t xml:space="preserve"> </w:t>
            </w:r>
            <w:r>
              <w:rPr>
                <w:rFonts w:ascii="Montserrat" w:eastAsia="Montserrat Medium" w:hAnsi="Montserrat" w:cs="Montserrat Medium"/>
                <w:color w:val="000000"/>
                <w:sz w:val="20"/>
                <w:szCs w:val="20"/>
              </w:rPr>
              <w:t>D</w:t>
            </w:r>
            <w:r w:rsidRPr="00B735EC">
              <w:rPr>
                <w:rFonts w:ascii="Montserrat" w:eastAsia="Montserrat Medium" w:hAnsi="Montserrat" w:cs="Montserrat Medium"/>
                <w:color w:val="000000"/>
                <w:sz w:val="20"/>
                <w:szCs w:val="20"/>
              </w:rPr>
              <w:t xml:space="preserve">oble </w:t>
            </w:r>
          </w:p>
        </w:tc>
        <w:tc>
          <w:tcPr>
            <w:tcW w:w="1701" w:type="dxa"/>
          </w:tcPr>
          <w:p w14:paraId="7B8C79CD" w14:textId="7DA8E3F6" w:rsidR="00B278F1" w:rsidRPr="00AD7EE2" w:rsidRDefault="00B278F1" w:rsidP="00443CE3">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BC1FCD">
              <w:rPr>
                <w:rFonts w:ascii="Montserrat" w:eastAsia="Montserrat Medium" w:hAnsi="Montserrat" w:cs="Montserrat Medium"/>
                <w:color w:val="000000"/>
                <w:sz w:val="20"/>
                <w:szCs w:val="20"/>
              </w:rPr>
              <w:t>669</w:t>
            </w:r>
          </w:p>
        </w:tc>
      </w:tr>
      <w:tr w:rsidR="00B278F1" w:rsidRPr="00B735EC" w14:paraId="47095263" w14:textId="77777777" w:rsidTr="00443CE3">
        <w:tc>
          <w:tcPr>
            <w:tcW w:w="6658" w:type="dxa"/>
          </w:tcPr>
          <w:p w14:paraId="73382BC4" w14:textId="77777777" w:rsidR="00B278F1" w:rsidRPr="00B735EC" w:rsidRDefault="00B278F1" w:rsidP="00443CE3">
            <w:p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 T</w:t>
            </w:r>
            <w:r w:rsidRPr="00B735EC">
              <w:rPr>
                <w:rFonts w:ascii="Montserrat" w:eastAsia="Montserrat Medium" w:hAnsi="Montserrat" w:cs="Montserrat Medium"/>
                <w:color w:val="000000"/>
                <w:sz w:val="20"/>
                <w:szCs w:val="20"/>
              </w:rPr>
              <w:t>riple</w:t>
            </w:r>
          </w:p>
        </w:tc>
        <w:tc>
          <w:tcPr>
            <w:tcW w:w="1701" w:type="dxa"/>
          </w:tcPr>
          <w:p w14:paraId="4CF3FBA2" w14:textId="7CEB8C71" w:rsidR="00B278F1" w:rsidRPr="00AD7EE2" w:rsidRDefault="001C1A40" w:rsidP="00443CE3">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2,625</w:t>
            </w:r>
          </w:p>
        </w:tc>
      </w:tr>
      <w:tr w:rsidR="00B278F1" w:rsidRPr="00B735EC" w14:paraId="713C595B" w14:textId="77777777" w:rsidTr="00443CE3">
        <w:tc>
          <w:tcPr>
            <w:tcW w:w="6658" w:type="dxa"/>
          </w:tcPr>
          <w:p w14:paraId="4BAA8651" w14:textId="77777777" w:rsidR="00B278F1" w:rsidRPr="00B735EC" w:rsidRDefault="00B278F1" w:rsidP="00443CE3">
            <w:pPr>
              <w:pBdr>
                <w:top w:val="nil"/>
                <w:left w:val="nil"/>
                <w:bottom w:val="nil"/>
                <w:right w:val="nil"/>
                <w:between w:val="nil"/>
              </w:pBdr>
              <w:spacing w:after="150"/>
              <w:jc w:val="both"/>
              <w:rPr>
                <w:rFonts w:ascii="Montserrat" w:eastAsia="Montserrat Medium" w:hAnsi="Montserrat" w:cs="Montserrat Medium"/>
                <w:color w:val="000000"/>
                <w:sz w:val="20"/>
                <w:szCs w:val="20"/>
              </w:rPr>
            </w:pPr>
            <w:proofErr w:type="spellStart"/>
            <w:r>
              <w:rPr>
                <w:rFonts w:ascii="Montserrat" w:eastAsia="Montserrat Medium" w:hAnsi="Montserrat" w:cs="Montserrat Medium"/>
                <w:color w:val="000000"/>
                <w:sz w:val="20"/>
                <w:szCs w:val="20"/>
              </w:rPr>
              <w:t>Supl</w:t>
            </w:r>
            <w:proofErr w:type="spellEnd"/>
            <w:r>
              <w:rPr>
                <w:rFonts w:ascii="Montserrat" w:eastAsia="Montserrat Medium" w:hAnsi="Montserrat" w:cs="Montserrat Medium"/>
                <w:color w:val="000000"/>
                <w:sz w:val="20"/>
                <w:szCs w:val="20"/>
              </w:rPr>
              <w:t>. Hab. Sencilla</w:t>
            </w:r>
          </w:p>
        </w:tc>
        <w:tc>
          <w:tcPr>
            <w:tcW w:w="1701" w:type="dxa"/>
          </w:tcPr>
          <w:p w14:paraId="67EFAFE9" w14:textId="5C427151" w:rsidR="00B278F1" w:rsidRPr="00AD7EE2" w:rsidRDefault="004C0629" w:rsidP="00443CE3">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1,0</w:t>
            </w:r>
            <w:r w:rsidR="001C1A40">
              <w:rPr>
                <w:rFonts w:ascii="Montserrat" w:eastAsia="Montserrat Medium" w:hAnsi="Montserrat" w:cs="Montserrat Medium"/>
                <w:color w:val="000000"/>
                <w:sz w:val="20"/>
                <w:szCs w:val="20"/>
              </w:rPr>
              <w:t>80</w:t>
            </w:r>
          </w:p>
        </w:tc>
      </w:tr>
      <w:tr w:rsidR="00B278F1" w:rsidRPr="00B735EC" w14:paraId="6E5E85F6" w14:textId="77777777" w:rsidTr="00443CE3">
        <w:tc>
          <w:tcPr>
            <w:tcW w:w="6658" w:type="dxa"/>
          </w:tcPr>
          <w:p w14:paraId="333CDE7D" w14:textId="7361FF6E" w:rsidR="00B278F1" w:rsidRPr="00B735EC" w:rsidRDefault="001C1A40" w:rsidP="00443CE3">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1C1A40">
              <w:rPr>
                <w:rFonts w:ascii="Montserrat" w:eastAsia="Montserrat Medium" w:hAnsi="Montserrat" w:cs="Montserrat Medium"/>
                <w:color w:val="000000"/>
                <w:sz w:val="20"/>
                <w:szCs w:val="20"/>
              </w:rPr>
              <w:t>Menor de 2 a 11años/11meses</w:t>
            </w:r>
          </w:p>
        </w:tc>
        <w:tc>
          <w:tcPr>
            <w:tcW w:w="1701" w:type="dxa"/>
          </w:tcPr>
          <w:p w14:paraId="41302093" w14:textId="3D8DF945" w:rsidR="00B278F1" w:rsidRPr="00AD7EE2" w:rsidRDefault="001C1A40" w:rsidP="00443CE3">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2,400</w:t>
            </w:r>
          </w:p>
        </w:tc>
      </w:tr>
    </w:tbl>
    <w:p w14:paraId="3B46110C" w14:textId="77777777" w:rsidR="00B278F1" w:rsidRDefault="00B278F1" w:rsidP="00B278F1">
      <w:pPr>
        <w:pBdr>
          <w:top w:val="nil"/>
          <w:left w:val="nil"/>
          <w:bottom w:val="nil"/>
          <w:right w:val="nil"/>
          <w:between w:val="nil"/>
        </w:pBdr>
        <w:shd w:val="clear" w:color="auto" w:fill="FFFFFF"/>
        <w:spacing w:line="240" w:lineRule="auto"/>
        <w:jc w:val="both"/>
        <w:rPr>
          <w:rFonts w:ascii="Montserrat" w:eastAsia="Montserrat Medium" w:hAnsi="Montserrat" w:cs="Montserrat Medium"/>
          <w:b/>
          <w:color w:val="000000"/>
        </w:rPr>
      </w:pPr>
    </w:p>
    <w:p w14:paraId="0A08DBBE" w14:textId="77777777" w:rsidR="00B278F1" w:rsidRPr="00B735EC" w:rsidRDefault="00B278F1" w:rsidP="00B278F1">
      <w:pPr>
        <w:pBdr>
          <w:top w:val="nil"/>
          <w:left w:val="nil"/>
          <w:bottom w:val="nil"/>
          <w:right w:val="nil"/>
          <w:between w:val="nil"/>
        </w:pBdr>
        <w:shd w:val="clear" w:color="auto" w:fill="FFFFFF"/>
        <w:spacing w:line="240" w:lineRule="auto"/>
        <w:jc w:val="both"/>
        <w:rPr>
          <w:rFonts w:ascii="Montserrat" w:eastAsia="Montserrat Medium" w:hAnsi="Montserrat" w:cs="Montserrat Medium"/>
          <w:b/>
          <w:color w:val="000000"/>
        </w:rPr>
      </w:pPr>
      <w:r>
        <w:rPr>
          <w:rFonts w:ascii="Montserrat" w:eastAsia="Montserrat Medium" w:hAnsi="Montserrat" w:cs="Montserrat Medium"/>
          <w:b/>
          <w:color w:val="000000"/>
        </w:rPr>
        <w:t>Servicios de valor añadido</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B278F1" w:rsidRPr="00B735EC" w14:paraId="19F4494C" w14:textId="77777777" w:rsidTr="00443CE3">
        <w:trPr>
          <w:trHeight w:val="253"/>
        </w:trPr>
        <w:tc>
          <w:tcPr>
            <w:tcW w:w="6658" w:type="dxa"/>
          </w:tcPr>
          <w:p w14:paraId="1AECC77E" w14:textId="25CDC4A1" w:rsidR="00B65D47" w:rsidRPr="00B65D47" w:rsidRDefault="00B65D47" w:rsidP="00B65D47">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B65D47">
              <w:rPr>
                <w:rFonts w:ascii="Montserrat" w:eastAsia="Montserrat Medium" w:hAnsi="Montserrat" w:cs="Montserrat Medium"/>
                <w:color w:val="000000"/>
                <w:sz w:val="20"/>
                <w:szCs w:val="20"/>
              </w:rPr>
              <w:t>Visita Campo de Concentración de</w:t>
            </w:r>
            <w:r>
              <w:rPr>
                <w:rFonts w:ascii="Montserrat" w:eastAsia="Montserrat Medium" w:hAnsi="Montserrat" w:cs="Montserrat Medium"/>
                <w:color w:val="000000"/>
                <w:sz w:val="20"/>
                <w:szCs w:val="20"/>
              </w:rPr>
              <w:t xml:space="preserve"> </w:t>
            </w:r>
            <w:r w:rsidRPr="00B65D47">
              <w:rPr>
                <w:rFonts w:ascii="Montserrat" w:eastAsia="Montserrat Medium" w:hAnsi="Montserrat" w:cs="Montserrat Medium"/>
                <w:color w:val="000000"/>
                <w:sz w:val="20"/>
                <w:szCs w:val="20"/>
              </w:rPr>
              <w:t xml:space="preserve">Auschwitz y Minas de sal de </w:t>
            </w:r>
            <w:proofErr w:type="spellStart"/>
            <w:r w:rsidRPr="00B65D47">
              <w:rPr>
                <w:rFonts w:ascii="Montserrat" w:eastAsia="Montserrat Medium" w:hAnsi="Montserrat" w:cs="Montserrat Medium"/>
                <w:color w:val="000000"/>
                <w:sz w:val="20"/>
                <w:szCs w:val="20"/>
              </w:rPr>
              <w:t>Wielivska</w:t>
            </w:r>
            <w:proofErr w:type="spellEnd"/>
            <w:r>
              <w:rPr>
                <w:rFonts w:ascii="Montserrat" w:eastAsia="Montserrat Medium" w:hAnsi="Montserrat" w:cs="Montserrat Medium"/>
                <w:color w:val="000000"/>
                <w:sz w:val="20"/>
                <w:szCs w:val="20"/>
              </w:rPr>
              <w:t xml:space="preserve"> </w:t>
            </w:r>
            <w:r w:rsidRPr="00B65D47">
              <w:rPr>
                <w:rFonts w:ascii="Montserrat" w:eastAsia="Montserrat Medium" w:hAnsi="Montserrat" w:cs="Montserrat Medium"/>
                <w:color w:val="000000"/>
                <w:sz w:val="20"/>
                <w:szCs w:val="20"/>
              </w:rPr>
              <w:t>en Cracovia.</w:t>
            </w:r>
          </w:p>
          <w:p w14:paraId="1124CD10" w14:textId="38E93CB7" w:rsidR="00B65D47" w:rsidRPr="00B65D47" w:rsidRDefault="00B65D47" w:rsidP="00B65D47">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B65D47">
              <w:rPr>
                <w:rFonts w:ascii="Montserrat" w:eastAsia="Montserrat Medium" w:hAnsi="Montserrat" w:cs="Montserrat Medium"/>
                <w:color w:val="000000"/>
                <w:sz w:val="20"/>
                <w:szCs w:val="20"/>
              </w:rPr>
              <w:t>Visita artística de Budapest con Basílica</w:t>
            </w:r>
            <w:r>
              <w:rPr>
                <w:rFonts w:ascii="Montserrat" w:eastAsia="Montserrat Medium" w:hAnsi="Montserrat" w:cs="Montserrat Medium"/>
                <w:color w:val="000000"/>
                <w:sz w:val="20"/>
                <w:szCs w:val="20"/>
              </w:rPr>
              <w:t xml:space="preserve"> </w:t>
            </w:r>
            <w:r w:rsidRPr="00B65D47">
              <w:rPr>
                <w:rFonts w:ascii="Montserrat" w:eastAsia="Montserrat Medium" w:hAnsi="Montserrat" w:cs="Montserrat Medium"/>
                <w:color w:val="000000"/>
                <w:sz w:val="20"/>
                <w:szCs w:val="20"/>
              </w:rPr>
              <w:t>de S. Esteban y Sinagoga.</w:t>
            </w:r>
          </w:p>
          <w:p w14:paraId="4BDBA29F" w14:textId="46C4F6C2" w:rsidR="00B65D47" w:rsidRPr="00B65D47" w:rsidRDefault="00B65D47" w:rsidP="00B65D47">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B65D47">
              <w:rPr>
                <w:rFonts w:ascii="Montserrat" w:eastAsia="Montserrat Medium" w:hAnsi="Montserrat" w:cs="Montserrat Medium"/>
                <w:color w:val="000000"/>
                <w:sz w:val="20"/>
                <w:szCs w:val="20"/>
              </w:rPr>
              <w:t>Visita artística de Praga con el Barrio</w:t>
            </w:r>
          </w:p>
          <w:p w14:paraId="43FA965D" w14:textId="77777777" w:rsidR="00B65D47" w:rsidRPr="00B65D47" w:rsidRDefault="00B65D47" w:rsidP="00B65D47">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B65D47">
              <w:rPr>
                <w:rFonts w:ascii="Montserrat" w:eastAsia="Montserrat Medium" w:hAnsi="Montserrat" w:cs="Montserrat Medium"/>
                <w:color w:val="000000"/>
                <w:sz w:val="20"/>
                <w:szCs w:val="20"/>
              </w:rPr>
              <w:t>del Castillo y Callejón de Oro.</w:t>
            </w:r>
          </w:p>
          <w:p w14:paraId="69A9E9B3" w14:textId="2DBA1171" w:rsidR="00B65D47" w:rsidRPr="00B65D47" w:rsidRDefault="00B65D47" w:rsidP="00B65D47">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B65D47">
              <w:rPr>
                <w:rFonts w:ascii="Montserrat" w:eastAsia="Montserrat Medium" w:hAnsi="Montserrat" w:cs="Montserrat Medium"/>
                <w:color w:val="000000"/>
                <w:sz w:val="20"/>
                <w:szCs w:val="20"/>
              </w:rPr>
              <w:t>Visita artística de Viena con el interior</w:t>
            </w:r>
            <w:r>
              <w:rPr>
                <w:rFonts w:ascii="Montserrat" w:eastAsia="Montserrat Medium" w:hAnsi="Montserrat" w:cs="Montserrat Medium"/>
                <w:color w:val="000000"/>
                <w:sz w:val="20"/>
                <w:szCs w:val="20"/>
              </w:rPr>
              <w:t xml:space="preserve"> </w:t>
            </w:r>
            <w:r w:rsidRPr="00B65D47">
              <w:rPr>
                <w:rFonts w:ascii="Montserrat" w:eastAsia="Montserrat Medium" w:hAnsi="Montserrat" w:cs="Montserrat Medium"/>
                <w:color w:val="000000"/>
                <w:sz w:val="20"/>
                <w:szCs w:val="20"/>
              </w:rPr>
              <w:t xml:space="preserve">del Palacio de </w:t>
            </w:r>
            <w:proofErr w:type="spellStart"/>
            <w:r w:rsidRPr="00B65D47">
              <w:rPr>
                <w:rFonts w:ascii="Montserrat" w:eastAsia="Montserrat Medium" w:hAnsi="Montserrat" w:cs="Montserrat Medium"/>
                <w:color w:val="000000"/>
                <w:sz w:val="20"/>
                <w:szCs w:val="20"/>
              </w:rPr>
              <w:t>Hofburg</w:t>
            </w:r>
            <w:proofErr w:type="spellEnd"/>
            <w:r w:rsidRPr="00B65D47">
              <w:rPr>
                <w:rFonts w:ascii="Montserrat" w:eastAsia="Montserrat Medium" w:hAnsi="Montserrat" w:cs="Montserrat Medium"/>
                <w:color w:val="000000"/>
                <w:sz w:val="20"/>
                <w:szCs w:val="20"/>
              </w:rPr>
              <w:t xml:space="preserve"> y Catedral de San</w:t>
            </w:r>
            <w:r>
              <w:rPr>
                <w:rFonts w:ascii="Montserrat" w:eastAsia="Montserrat Medium" w:hAnsi="Montserrat" w:cs="Montserrat Medium"/>
                <w:color w:val="000000"/>
                <w:sz w:val="20"/>
                <w:szCs w:val="20"/>
              </w:rPr>
              <w:t xml:space="preserve"> </w:t>
            </w:r>
            <w:r w:rsidRPr="00B65D47">
              <w:rPr>
                <w:rFonts w:ascii="Montserrat" w:eastAsia="Montserrat Medium" w:hAnsi="Montserrat" w:cs="Montserrat Medium"/>
                <w:color w:val="000000"/>
                <w:sz w:val="20"/>
                <w:szCs w:val="20"/>
              </w:rPr>
              <w:t>esteban.</w:t>
            </w:r>
          </w:p>
          <w:p w14:paraId="1E2B8A85" w14:textId="50DA111A" w:rsidR="00B278F1" w:rsidRPr="00740AEF" w:rsidRDefault="00B65D47" w:rsidP="00B65D47">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B65D47">
              <w:rPr>
                <w:rFonts w:ascii="Montserrat" w:eastAsia="Montserrat Medium" w:hAnsi="Montserrat" w:cs="Montserrat Medium"/>
                <w:color w:val="000000"/>
                <w:sz w:val="20"/>
                <w:szCs w:val="20"/>
              </w:rPr>
              <w:t>3 cenas (días 3, 5, 10) y 1 almuerzo (día 8).</w:t>
            </w:r>
          </w:p>
        </w:tc>
        <w:tc>
          <w:tcPr>
            <w:tcW w:w="1701" w:type="dxa"/>
            <w:vAlign w:val="center"/>
          </w:tcPr>
          <w:p w14:paraId="076DCA3D" w14:textId="31D0BBDF" w:rsidR="00B278F1" w:rsidRPr="007B5906" w:rsidRDefault="004C0629" w:rsidP="00443CE3">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5</w:t>
            </w:r>
            <w:r w:rsidR="001040E5">
              <w:rPr>
                <w:rFonts w:ascii="Montserrat" w:eastAsia="Montserrat Medium" w:hAnsi="Montserrat" w:cs="Montserrat Medium"/>
                <w:color w:val="000000"/>
                <w:sz w:val="20"/>
                <w:szCs w:val="20"/>
              </w:rPr>
              <w:t>89</w:t>
            </w:r>
          </w:p>
        </w:tc>
      </w:tr>
    </w:tbl>
    <w:p w14:paraId="4D4D1994" w14:textId="77777777" w:rsidR="00580837" w:rsidRDefault="00580837" w:rsidP="00B278F1">
      <w:pPr>
        <w:spacing w:after="0" w:line="240" w:lineRule="auto"/>
        <w:jc w:val="both"/>
        <w:rPr>
          <w:rFonts w:ascii="Montserrat" w:hAnsi="Montserrat"/>
        </w:rPr>
      </w:pPr>
    </w:p>
    <w:p w14:paraId="10B2FB70" w14:textId="77777777" w:rsidR="00BD58E7" w:rsidRDefault="00BD58E7" w:rsidP="009A7D65">
      <w:pPr>
        <w:shd w:val="clear" w:color="auto" w:fill="FFFFFF"/>
        <w:spacing w:line="240" w:lineRule="auto"/>
        <w:jc w:val="both"/>
        <w:rPr>
          <w:rFonts w:ascii="Montserrat" w:eastAsia="Montserrat" w:hAnsi="Montserrat" w:cs="Montserrat"/>
          <w:b/>
          <w:color w:val="000000"/>
          <w:sz w:val="20"/>
          <w:szCs w:val="20"/>
        </w:rPr>
      </w:pPr>
    </w:p>
    <w:p w14:paraId="22304B1A" w14:textId="7051E45F" w:rsidR="009A7D65" w:rsidRDefault="009A7D65" w:rsidP="005915EE">
      <w:pPr>
        <w:shd w:val="clear" w:color="auto" w:fill="FFFFFF"/>
        <w:spacing w:line="240" w:lineRule="auto"/>
        <w:jc w:val="both"/>
        <w:rPr>
          <w:rFonts w:ascii="Montserrat" w:eastAsia="Montserrat" w:hAnsi="Montserrat" w:cs="Montserrat"/>
          <w:b/>
          <w:sz w:val="24"/>
          <w:szCs w:val="24"/>
        </w:rPr>
      </w:pPr>
      <w:r>
        <w:rPr>
          <w:rFonts w:ascii="Montserrat" w:eastAsia="Montserrat" w:hAnsi="Montserrat" w:cs="Montserrat"/>
          <w:b/>
          <w:color w:val="000000"/>
          <w:sz w:val="20"/>
          <w:szCs w:val="20"/>
        </w:rPr>
        <w:t>Información de menores y acomodo en habitaciones:</w:t>
      </w:r>
    </w:p>
    <w:p w14:paraId="31BDD66C" w14:textId="77777777" w:rsidR="009A7D65" w:rsidRPr="00E23C1C" w:rsidRDefault="009A7D65" w:rsidP="005915EE">
      <w:pPr>
        <w:pStyle w:val="Prrafodelista"/>
        <w:numPr>
          <w:ilvl w:val="0"/>
          <w:numId w:val="14"/>
        </w:numPr>
        <w:spacing w:line="240" w:lineRule="auto"/>
        <w:jc w:val="both"/>
        <w:rPr>
          <w:rFonts w:ascii="Montserrat" w:eastAsia="Montserrat" w:hAnsi="Montserrat" w:cs="Montserrat"/>
          <w:color w:val="000000"/>
          <w:sz w:val="20"/>
          <w:szCs w:val="20"/>
        </w:rPr>
      </w:pPr>
      <w:r w:rsidRPr="00E23C1C">
        <w:rPr>
          <w:rFonts w:ascii="Montserrat" w:eastAsia="Montserrat" w:hAnsi="Montserrat" w:cs="Montserrat"/>
          <w:color w:val="000000"/>
          <w:sz w:val="20"/>
          <w:szCs w:val="20"/>
        </w:rPr>
        <w:t>El número máximo de pasajeros en una habitación es de 3, considerando adultos y menores.</w:t>
      </w:r>
    </w:p>
    <w:p w14:paraId="5AD7CCFE" w14:textId="77777777" w:rsidR="009A7D65" w:rsidRPr="00E23C1C" w:rsidRDefault="009A7D65" w:rsidP="005915EE">
      <w:pPr>
        <w:pStyle w:val="Prrafodelista"/>
        <w:numPr>
          <w:ilvl w:val="0"/>
          <w:numId w:val="14"/>
        </w:numPr>
        <w:spacing w:line="240" w:lineRule="auto"/>
        <w:jc w:val="both"/>
        <w:rPr>
          <w:rFonts w:ascii="Montserrat" w:eastAsia="Montserrat" w:hAnsi="Montserrat" w:cs="Montserrat"/>
          <w:color w:val="000000"/>
          <w:sz w:val="20"/>
          <w:szCs w:val="20"/>
        </w:rPr>
      </w:pPr>
      <w:r w:rsidRPr="00E23C1C">
        <w:rPr>
          <w:rFonts w:ascii="Montserrat" w:eastAsia="Montserrat" w:hAnsi="Montserrat" w:cs="Montserrat"/>
          <w:color w:val="000000"/>
          <w:sz w:val="20"/>
          <w:szCs w:val="20"/>
        </w:rPr>
        <w:t xml:space="preserve">Las habitaciones </w:t>
      </w:r>
      <w:proofErr w:type="spellStart"/>
      <w:r w:rsidRPr="00E23C1C">
        <w:rPr>
          <w:rFonts w:ascii="Montserrat" w:eastAsia="Montserrat" w:hAnsi="Montserrat" w:cs="Montserrat"/>
          <w:color w:val="000000"/>
          <w:sz w:val="20"/>
          <w:szCs w:val="20"/>
        </w:rPr>
        <w:t>twin</w:t>
      </w:r>
      <w:proofErr w:type="spellEnd"/>
      <w:r w:rsidRPr="00E23C1C">
        <w:rPr>
          <w:rFonts w:ascii="Montserrat" w:eastAsia="Montserrat" w:hAnsi="Montserrat" w:cs="Montserrat"/>
          <w:color w:val="000000"/>
          <w:sz w:val="20"/>
          <w:szCs w:val="20"/>
        </w:rPr>
        <w:t xml:space="preserve"> y triples tienen cupo limitado, por lo que están sujetas a confirmación.</w:t>
      </w:r>
    </w:p>
    <w:p w14:paraId="23E00B5C" w14:textId="77777777" w:rsidR="009A7D65" w:rsidRPr="00E23C1C" w:rsidRDefault="009A7D65" w:rsidP="005915EE">
      <w:pPr>
        <w:pStyle w:val="Prrafodelista"/>
        <w:numPr>
          <w:ilvl w:val="0"/>
          <w:numId w:val="14"/>
        </w:numPr>
        <w:spacing w:line="240" w:lineRule="auto"/>
        <w:jc w:val="both"/>
        <w:rPr>
          <w:rFonts w:ascii="Montserrat" w:eastAsia="Montserrat" w:hAnsi="Montserrat" w:cs="Montserrat"/>
          <w:color w:val="000000"/>
          <w:sz w:val="20"/>
          <w:szCs w:val="20"/>
        </w:rPr>
      </w:pPr>
      <w:r w:rsidRPr="00E23C1C">
        <w:rPr>
          <w:rFonts w:ascii="Montserrat" w:eastAsia="Montserrat" w:hAnsi="Montserrat" w:cs="Montserrat"/>
          <w:color w:val="000000"/>
          <w:sz w:val="20"/>
          <w:szCs w:val="20"/>
        </w:rPr>
        <w:t>Menor de 12 años en adelante, es considerado junior y paga precio de adulto. Puede compartir habitación con dos adultos y el tipo de habitación a confirmar será triple (cama doble + cama supletoria).</w:t>
      </w:r>
      <w:r>
        <w:rPr>
          <w:rFonts w:ascii="Montserrat" w:eastAsia="Montserrat" w:hAnsi="Montserrat" w:cs="Montserrat"/>
          <w:color w:val="000000"/>
          <w:sz w:val="20"/>
          <w:szCs w:val="20"/>
        </w:rPr>
        <w:t xml:space="preserve"> Tarifa aérea consultar.</w:t>
      </w:r>
    </w:p>
    <w:p w14:paraId="65208F27" w14:textId="77777777" w:rsidR="009A7D65" w:rsidRPr="00E23C1C" w:rsidRDefault="009A7D65" w:rsidP="005915EE">
      <w:pPr>
        <w:pStyle w:val="Prrafodelista"/>
        <w:numPr>
          <w:ilvl w:val="0"/>
          <w:numId w:val="14"/>
        </w:numPr>
        <w:spacing w:line="240" w:lineRule="auto"/>
        <w:jc w:val="both"/>
        <w:rPr>
          <w:rFonts w:ascii="Montserrat" w:eastAsia="Montserrat" w:hAnsi="Montserrat" w:cs="Montserrat"/>
          <w:color w:val="000000"/>
          <w:sz w:val="20"/>
          <w:szCs w:val="20"/>
        </w:rPr>
      </w:pPr>
      <w:r w:rsidRPr="00E23C1C">
        <w:rPr>
          <w:rFonts w:ascii="Montserrat" w:eastAsia="Montserrat" w:hAnsi="Montserrat" w:cs="Montserrat"/>
          <w:color w:val="000000"/>
          <w:sz w:val="20"/>
          <w:szCs w:val="20"/>
        </w:rPr>
        <w:t>Menor de 2 a 11años/11meses, puede compartir habitación con dos adultos; en habitación triple (cama doble + cama supletoria), y paga tarifa completa de menor.</w:t>
      </w:r>
      <w:r>
        <w:rPr>
          <w:rFonts w:ascii="Montserrat" w:eastAsia="Montserrat" w:hAnsi="Montserrat" w:cs="Montserrat"/>
          <w:color w:val="000000"/>
          <w:sz w:val="20"/>
          <w:szCs w:val="20"/>
        </w:rPr>
        <w:t xml:space="preserve"> Tarifa aérea consultar.</w:t>
      </w:r>
    </w:p>
    <w:p w14:paraId="2D20B6FE" w14:textId="77777777" w:rsidR="009A7D65" w:rsidRPr="00E23C1C" w:rsidRDefault="009A7D65" w:rsidP="005915EE">
      <w:pPr>
        <w:pStyle w:val="Prrafodelista"/>
        <w:numPr>
          <w:ilvl w:val="0"/>
          <w:numId w:val="14"/>
        </w:numPr>
        <w:spacing w:line="240" w:lineRule="auto"/>
        <w:jc w:val="both"/>
        <w:rPr>
          <w:rFonts w:ascii="Montserrat" w:eastAsia="Montserrat" w:hAnsi="Montserrat" w:cs="Montserrat"/>
          <w:color w:val="000000"/>
          <w:sz w:val="20"/>
          <w:szCs w:val="20"/>
        </w:rPr>
      </w:pPr>
      <w:r w:rsidRPr="00E23C1C">
        <w:rPr>
          <w:rFonts w:ascii="Montserrat" w:eastAsia="Montserrat" w:hAnsi="Montserrat" w:cs="Montserrat"/>
          <w:color w:val="000000"/>
          <w:sz w:val="20"/>
          <w:szCs w:val="20"/>
        </w:rPr>
        <w:t>Menor de menos de 2 años, se considera infante. Puede compartir habitación con dos adultos en habitación doble, no tendrá derecho a cama, ni asiento en el autobús (en el caso de que no haya disponibles). Solamente paga una parte proporcional de tarifa aérea más impuestos. Consultar precio.</w:t>
      </w:r>
    </w:p>
    <w:p w14:paraId="017EBBDF" w14:textId="77777777" w:rsidR="00B278F1" w:rsidRPr="00212960" w:rsidRDefault="00B278F1" w:rsidP="005915EE">
      <w:pPr>
        <w:jc w:val="both"/>
        <w:rPr>
          <w:rFonts w:ascii="Montserrat" w:eastAsia="Montserrat Medium" w:hAnsi="Montserrat" w:cs="Montserrat Medium"/>
          <w:b/>
          <w:color w:val="000000"/>
          <w:sz w:val="18"/>
          <w:szCs w:val="18"/>
        </w:rPr>
      </w:pPr>
    </w:p>
    <w:p w14:paraId="75FA046B" w14:textId="77777777" w:rsidR="00B278F1" w:rsidRPr="00212960" w:rsidRDefault="00B278F1" w:rsidP="005915EE">
      <w:pPr>
        <w:spacing w:line="240" w:lineRule="auto"/>
        <w:jc w:val="both"/>
        <w:rPr>
          <w:rFonts w:ascii="Montserrat" w:eastAsia="Montserrat Medium" w:hAnsi="Montserrat" w:cs="Montserrat Medium"/>
          <w:sz w:val="24"/>
          <w:szCs w:val="24"/>
        </w:rPr>
      </w:pPr>
      <w:r w:rsidRPr="00212960">
        <w:rPr>
          <w:rFonts w:ascii="Montserrat" w:eastAsia="Montserrat Medium" w:hAnsi="Montserrat" w:cs="Montserrat Medium"/>
          <w:b/>
          <w:color w:val="000000"/>
          <w:sz w:val="18"/>
          <w:szCs w:val="18"/>
        </w:rPr>
        <w:lastRenderedPageBreak/>
        <w:t>**SI LOS MENORES NO VIAJAN CON SUS PADRES, ES IMPORTANTE PROTEGER SU SALIDA Y REGRESO A AMÉRICA**:</w:t>
      </w:r>
    </w:p>
    <w:p w14:paraId="138875BC" w14:textId="77777777" w:rsidR="00B278F1" w:rsidRPr="00ED7B7B" w:rsidRDefault="00B278F1" w:rsidP="005915EE">
      <w:pPr>
        <w:shd w:val="clear" w:color="auto" w:fill="FFFFFF"/>
        <w:spacing w:line="240" w:lineRule="auto"/>
        <w:jc w:val="both"/>
        <w:rPr>
          <w:rFonts w:ascii="Montserrat" w:eastAsia="Montserrat Medium" w:hAnsi="Montserrat" w:cs="Montserrat Medium"/>
          <w:color w:val="000000"/>
          <w:sz w:val="24"/>
          <w:szCs w:val="24"/>
        </w:rPr>
      </w:pPr>
      <w:r w:rsidRPr="00212960">
        <w:rPr>
          <w:rFonts w:ascii="Montserrat" w:eastAsia="Montserrat Medium" w:hAnsi="Montserrat" w:cs="Montserrat Medium"/>
          <w:color w:val="000000"/>
          <w:sz w:val="18"/>
          <w:szCs w:val="18"/>
        </w:rPr>
        <w:t>PARA LA SALIDA DE MENORES DEL PAÍS, DEBERÁ CONTAR OPORTUNAMENTE CON EL FORMATO SAM (AUTORIZACIÓN DE SALIDA DEL TERRITORIO DE LOS ESTADOS UNIDOS MEXICANOS DE MENORES</w:t>
      </w:r>
      <w:r>
        <w:rPr>
          <w:rFonts w:ascii="Montserrat" w:eastAsia="Montserrat Medium" w:hAnsi="Montserrat" w:cs="Montserrat Medium"/>
          <w:color w:val="000000"/>
          <w:sz w:val="18"/>
          <w:szCs w:val="18"/>
        </w:rPr>
        <w:t>,</w:t>
      </w:r>
      <w:r w:rsidRPr="00D626FA">
        <w:rPr>
          <w:rFonts w:ascii="Montserrat" w:eastAsia="Montserrat Medium" w:hAnsi="Montserrat" w:cs="Montserrat Medium"/>
          <w:color w:val="000000"/>
          <w:sz w:val="18"/>
          <w:szCs w:val="18"/>
        </w:rPr>
        <w:t xml:space="preserve"> ADOLESCENTES O PERSONAS BAJO TUTELA JURÍDICA), PARA MÁS INFORMACIÓN, FAVOR DE CONSULTAR EL SIGUIENTE LINK:</w:t>
      </w:r>
      <w:r>
        <w:rPr>
          <w:rFonts w:ascii="Montserrat" w:eastAsia="Montserrat Medium" w:hAnsi="Montserrat" w:cs="Montserrat Medium"/>
          <w:color w:val="000000"/>
          <w:sz w:val="18"/>
          <w:szCs w:val="18"/>
        </w:rPr>
        <w:t xml:space="preserve"> </w:t>
      </w:r>
      <w:r w:rsidRPr="00D626FA">
        <w:rPr>
          <w:rFonts w:ascii="Montserrat" w:eastAsia="Montserrat Medium" w:hAnsi="Montserrat" w:cs="Montserrat Medium"/>
          <w:color w:val="000000"/>
          <w:sz w:val="18"/>
          <w:szCs w:val="18"/>
        </w:rPr>
        <w:t xml:space="preserve"> </w:t>
      </w:r>
      <w:hyperlink r:id="rId7">
        <w:r w:rsidRPr="00D626FA">
          <w:rPr>
            <w:rFonts w:ascii="Montserrat" w:eastAsia="Montserrat Medium" w:hAnsi="Montserrat" w:cs="Montserrat Medium"/>
            <w:color w:val="0000FF"/>
            <w:sz w:val="18"/>
            <w:szCs w:val="18"/>
            <w:u w:val="single"/>
          </w:rPr>
          <w:t>SALIDA DE MENORES</w:t>
        </w:r>
      </w:hyperlink>
      <w:r w:rsidRPr="00600579">
        <w:rPr>
          <w:rFonts w:ascii="Montserrat" w:eastAsia="Montserrat Medium" w:hAnsi="Montserrat" w:cs="Montserrat Medium"/>
          <w:color w:val="000000"/>
          <w:sz w:val="24"/>
          <w:szCs w:val="24"/>
        </w:rPr>
        <w:t xml:space="preserve"> </w:t>
      </w:r>
      <w:r>
        <w:rPr>
          <w:rFonts w:ascii="Montserrat" w:eastAsia="Montserrat Medium" w:hAnsi="Montserrat" w:cs="Montserrat Medium"/>
          <w:color w:val="000000"/>
          <w:sz w:val="24"/>
          <w:szCs w:val="24"/>
        </w:rPr>
        <w:t xml:space="preserve">  </w:t>
      </w:r>
    </w:p>
    <w:p w14:paraId="75196BDC" w14:textId="77777777" w:rsidR="00B278F1" w:rsidRDefault="00B278F1" w:rsidP="005915EE">
      <w:pPr>
        <w:spacing w:line="240" w:lineRule="auto"/>
        <w:jc w:val="both"/>
        <w:rPr>
          <w:rFonts w:ascii="Montserrat" w:eastAsia="Montserrat Medium" w:hAnsi="Montserrat" w:cs="Montserrat Medium"/>
          <w:b/>
          <w:color w:val="000000"/>
          <w:sz w:val="20"/>
          <w:szCs w:val="20"/>
        </w:rPr>
      </w:pPr>
    </w:p>
    <w:p w14:paraId="6B4BCA76" w14:textId="77777777" w:rsidR="00B278F1" w:rsidRPr="00580837" w:rsidRDefault="00B278F1" w:rsidP="005915EE">
      <w:pPr>
        <w:shd w:val="clear" w:color="auto" w:fill="FFFFFF"/>
        <w:spacing w:line="240" w:lineRule="auto"/>
        <w:ind w:left="360"/>
        <w:jc w:val="both"/>
        <w:rPr>
          <w:rFonts w:ascii="Montserrat" w:eastAsia="Montserrat Medium" w:hAnsi="Montserrat" w:cs="Montserrat Medium"/>
          <w:b/>
          <w:color w:val="000000"/>
          <w:sz w:val="20"/>
          <w:szCs w:val="20"/>
        </w:rPr>
      </w:pPr>
      <w:r w:rsidRPr="00580837">
        <w:rPr>
          <w:rFonts w:ascii="Montserrat" w:eastAsia="Montserrat Medium" w:hAnsi="Montserrat" w:cs="Montserrat Medium"/>
          <w:b/>
          <w:color w:val="000000"/>
          <w:sz w:val="20"/>
          <w:szCs w:val="20"/>
        </w:rPr>
        <w:t>Servicios incluidos:</w:t>
      </w:r>
    </w:p>
    <w:p w14:paraId="71602A35" w14:textId="6A4D91E3" w:rsidR="00D75F57" w:rsidRPr="00D75F57" w:rsidRDefault="00D75F57" w:rsidP="005915EE">
      <w:pPr>
        <w:pStyle w:val="Prrafodelista"/>
        <w:numPr>
          <w:ilvl w:val="0"/>
          <w:numId w:val="12"/>
        </w:numPr>
        <w:jc w:val="both"/>
        <w:rPr>
          <w:rFonts w:ascii="Montserrat" w:eastAsia="Montserrat Medium" w:hAnsi="Montserrat" w:cs="Montserrat Medium"/>
          <w:color w:val="000000"/>
          <w:sz w:val="20"/>
          <w:szCs w:val="20"/>
        </w:rPr>
      </w:pPr>
      <w:r w:rsidRPr="00D75F57">
        <w:rPr>
          <w:rFonts w:ascii="Montserrat" w:eastAsia="Montserrat Medium" w:hAnsi="Montserrat" w:cs="Montserrat Medium"/>
          <w:color w:val="000000"/>
          <w:sz w:val="20"/>
          <w:szCs w:val="20"/>
        </w:rPr>
        <w:t>1</w:t>
      </w:r>
      <w:r>
        <w:rPr>
          <w:rFonts w:ascii="Montserrat" w:eastAsia="Montserrat Medium" w:hAnsi="Montserrat" w:cs="Montserrat Medium"/>
          <w:color w:val="000000"/>
          <w:sz w:val="20"/>
          <w:szCs w:val="20"/>
        </w:rPr>
        <w:t>3</w:t>
      </w:r>
      <w:r w:rsidRPr="00D75F57">
        <w:rPr>
          <w:rFonts w:ascii="Montserrat" w:eastAsia="Montserrat Medium" w:hAnsi="Montserrat" w:cs="Montserrat Medium"/>
          <w:color w:val="000000"/>
          <w:sz w:val="20"/>
          <w:szCs w:val="20"/>
        </w:rPr>
        <w:t xml:space="preserve"> noches de alojamiento en hoteles previstos o similares </w:t>
      </w:r>
    </w:p>
    <w:p w14:paraId="7AAC5F6C" w14:textId="699E1A34" w:rsidR="00580837" w:rsidRPr="00580837" w:rsidRDefault="00580837" w:rsidP="005915EE">
      <w:pPr>
        <w:pStyle w:val="Prrafodelista"/>
        <w:numPr>
          <w:ilvl w:val="0"/>
          <w:numId w:val="9"/>
        </w:numPr>
        <w:jc w:val="both"/>
        <w:rPr>
          <w:rFonts w:ascii="Montserrat" w:eastAsia="Montserrat Medium" w:hAnsi="Montserrat" w:cs="Montserrat Medium"/>
          <w:color w:val="000000"/>
          <w:sz w:val="20"/>
          <w:szCs w:val="20"/>
        </w:rPr>
      </w:pPr>
      <w:r w:rsidRPr="00580837">
        <w:rPr>
          <w:rFonts w:ascii="Montserrat" w:eastAsia="Montserrat Medium" w:hAnsi="Montserrat" w:cs="Montserrat Medium"/>
          <w:color w:val="000000"/>
          <w:sz w:val="20"/>
          <w:szCs w:val="20"/>
        </w:rPr>
        <w:t>Estancia en régimen de alojamiento y desayuno buffet.</w:t>
      </w:r>
    </w:p>
    <w:p w14:paraId="41D5BD14" w14:textId="475EDED5" w:rsidR="00580837" w:rsidRPr="00580837" w:rsidRDefault="00580837" w:rsidP="005915EE">
      <w:pPr>
        <w:pStyle w:val="Prrafodelista"/>
        <w:numPr>
          <w:ilvl w:val="0"/>
          <w:numId w:val="9"/>
        </w:numPr>
        <w:jc w:val="both"/>
        <w:rPr>
          <w:rFonts w:ascii="Montserrat" w:eastAsia="Montserrat Medium" w:hAnsi="Montserrat" w:cs="Montserrat Medium"/>
          <w:color w:val="000000"/>
          <w:sz w:val="20"/>
          <w:szCs w:val="20"/>
        </w:rPr>
      </w:pPr>
      <w:r w:rsidRPr="00580837">
        <w:rPr>
          <w:rFonts w:ascii="Montserrat" w:eastAsia="Montserrat Medium" w:hAnsi="Montserrat" w:cs="Montserrat Medium"/>
          <w:color w:val="000000"/>
          <w:sz w:val="20"/>
          <w:szCs w:val="20"/>
        </w:rPr>
        <w:t>Bus de lujo durante todo el recorrido.</w:t>
      </w:r>
    </w:p>
    <w:p w14:paraId="37B5C689" w14:textId="2D3285DA" w:rsidR="00D75F57" w:rsidRPr="00D75F57" w:rsidRDefault="00D75F57" w:rsidP="005915EE">
      <w:pPr>
        <w:pStyle w:val="Prrafodelista"/>
        <w:numPr>
          <w:ilvl w:val="0"/>
          <w:numId w:val="9"/>
        </w:numPr>
        <w:shd w:val="clear" w:color="auto" w:fill="FFFFFF"/>
        <w:spacing w:line="240" w:lineRule="auto"/>
        <w:jc w:val="both"/>
        <w:rPr>
          <w:rFonts w:ascii="Montserrat" w:eastAsia="Montserrat Medium" w:hAnsi="Montserrat" w:cs="Montserrat Medium"/>
          <w:color w:val="000000"/>
          <w:sz w:val="20"/>
          <w:szCs w:val="20"/>
        </w:rPr>
      </w:pPr>
      <w:r w:rsidRPr="00D75F57">
        <w:rPr>
          <w:rFonts w:ascii="Montserrat" w:eastAsia="Montserrat Medium" w:hAnsi="Montserrat" w:cs="Montserrat Medium"/>
          <w:color w:val="000000"/>
          <w:sz w:val="20"/>
          <w:szCs w:val="20"/>
        </w:rPr>
        <w:t>Traslado aeropuerto – hotel – aeropuerto.</w:t>
      </w:r>
    </w:p>
    <w:p w14:paraId="47FBF328" w14:textId="3C7A94A9" w:rsidR="00580837" w:rsidRPr="00580837" w:rsidRDefault="00580837" w:rsidP="005915EE">
      <w:pPr>
        <w:pStyle w:val="Prrafodelista"/>
        <w:numPr>
          <w:ilvl w:val="0"/>
          <w:numId w:val="9"/>
        </w:numPr>
        <w:jc w:val="both"/>
        <w:rPr>
          <w:rFonts w:ascii="Montserrat" w:eastAsia="Montserrat Medium" w:hAnsi="Montserrat" w:cs="Montserrat Medium"/>
          <w:color w:val="000000"/>
          <w:sz w:val="20"/>
          <w:szCs w:val="20"/>
        </w:rPr>
      </w:pPr>
      <w:r w:rsidRPr="00580837">
        <w:rPr>
          <w:rFonts w:ascii="Montserrat" w:eastAsia="Montserrat Medium" w:hAnsi="Montserrat" w:cs="Montserrat Medium"/>
          <w:color w:val="000000"/>
          <w:sz w:val="20"/>
          <w:szCs w:val="20"/>
        </w:rPr>
        <w:t>Guía acompañante profesional durante el recorrido en bus</w:t>
      </w:r>
      <w:r w:rsidR="00B102AB">
        <w:rPr>
          <w:rFonts w:ascii="Montserrat" w:eastAsia="Montserrat Medium" w:hAnsi="Montserrat" w:cs="Montserrat Medium"/>
          <w:color w:val="000000"/>
          <w:sz w:val="20"/>
          <w:szCs w:val="20"/>
        </w:rPr>
        <w:t>.</w:t>
      </w:r>
    </w:p>
    <w:p w14:paraId="27AC1E79" w14:textId="4C314B39" w:rsidR="00580837" w:rsidRPr="00580837" w:rsidRDefault="00580837" w:rsidP="005915EE">
      <w:pPr>
        <w:pStyle w:val="Prrafodelista"/>
        <w:numPr>
          <w:ilvl w:val="0"/>
          <w:numId w:val="9"/>
        </w:numPr>
        <w:jc w:val="both"/>
        <w:rPr>
          <w:rFonts w:ascii="Montserrat" w:eastAsia="Montserrat Medium" w:hAnsi="Montserrat" w:cs="Montserrat Medium"/>
          <w:color w:val="000000"/>
          <w:sz w:val="20"/>
          <w:szCs w:val="20"/>
        </w:rPr>
      </w:pPr>
      <w:r w:rsidRPr="00580837">
        <w:rPr>
          <w:rFonts w:ascii="Montserrat" w:eastAsia="Montserrat Medium" w:hAnsi="Montserrat" w:cs="Montserrat Medium"/>
          <w:color w:val="000000"/>
          <w:sz w:val="20"/>
          <w:szCs w:val="20"/>
        </w:rPr>
        <w:t>Visitas panorámicas con guía local en Berlín, Varsovia, Cracovia, Budapest, Praga, Viena y multitud de visitas con nuestro guía correo.</w:t>
      </w:r>
    </w:p>
    <w:p w14:paraId="1119D2BD" w14:textId="4D6A05A8" w:rsidR="00580837" w:rsidRPr="00580837" w:rsidRDefault="00580837" w:rsidP="005915EE">
      <w:pPr>
        <w:pStyle w:val="Prrafodelista"/>
        <w:numPr>
          <w:ilvl w:val="0"/>
          <w:numId w:val="9"/>
        </w:numPr>
        <w:jc w:val="both"/>
        <w:rPr>
          <w:rFonts w:ascii="Montserrat" w:eastAsia="Montserrat Medium" w:hAnsi="Montserrat" w:cs="Montserrat Medium"/>
          <w:color w:val="000000"/>
          <w:sz w:val="20"/>
          <w:szCs w:val="20"/>
        </w:rPr>
      </w:pPr>
      <w:r w:rsidRPr="00580837">
        <w:rPr>
          <w:rFonts w:ascii="Montserrat" w:eastAsia="Montserrat Medium" w:hAnsi="Montserrat" w:cs="Montserrat Medium"/>
          <w:color w:val="000000"/>
          <w:sz w:val="20"/>
          <w:szCs w:val="20"/>
        </w:rPr>
        <w:t>Paseo por el centro histórico de Viena.</w:t>
      </w:r>
    </w:p>
    <w:p w14:paraId="26B65AC7" w14:textId="46BAEF29" w:rsidR="00580837" w:rsidRPr="00580837" w:rsidRDefault="00580837" w:rsidP="005915EE">
      <w:pPr>
        <w:pStyle w:val="Prrafodelista"/>
        <w:numPr>
          <w:ilvl w:val="0"/>
          <w:numId w:val="9"/>
        </w:numPr>
        <w:jc w:val="both"/>
        <w:rPr>
          <w:rFonts w:ascii="Montserrat" w:eastAsia="Montserrat Medium" w:hAnsi="Montserrat" w:cs="Montserrat Medium"/>
          <w:color w:val="000000"/>
          <w:sz w:val="20"/>
          <w:szCs w:val="20"/>
        </w:rPr>
      </w:pPr>
      <w:r w:rsidRPr="00580837">
        <w:rPr>
          <w:rFonts w:ascii="Montserrat" w:eastAsia="Montserrat Medium" w:hAnsi="Montserrat" w:cs="Montserrat Medium"/>
          <w:color w:val="000000"/>
          <w:sz w:val="20"/>
          <w:szCs w:val="20"/>
        </w:rPr>
        <w:t>Seguro turístico</w:t>
      </w:r>
      <w:r w:rsidR="00091B33">
        <w:rPr>
          <w:rFonts w:ascii="Montserrat" w:eastAsia="Montserrat Medium" w:hAnsi="Montserrat" w:cs="Montserrat Medium"/>
          <w:color w:val="000000"/>
          <w:sz w:val="20"/>
          <w:szCs w:val="20"/>
        </w:rPr>
        <w:t xml:space="preserve"> </w:t>
      </w:r>
      <w:r w:rsidR="00091B33" w:rsidRPr="00091B33">
        <w:rPr>
          <w:rFonts w:ascii="Montserrat" w:eastAsia="Montserrat Medium" w:hAnsi="Montserrat" w:cs="Montserrat Medium"/>
          <w:b/>
          <w:bCs/>
          <w:color w:val="000000"/>
          <w:sz w:val="20"/>
          <w:szCs w:val="20"/>
        </w:rPr>
        <w:t>terrestre</w:t>
      </w:r>
      <w:r w:rsidRPr="00580837">
        <w:rPr>
          <w:rFonts w:ascii="Montserrat" w:eastAsia="Montserrat Medium" w:hAnsi="Montserrat" w:cs="Montserrat Medium"/>
          <w:color w:val="000000"/>
          <w:sz w:val="20"/>
          <w:szCs w:val="20"/>
        </w:rPr>
        <w:t>.</w:t>
      </w:r>
    </w:p>
    <w:p w14:paraId="0E908CD6" w14:textId="77777777" w:rsidR="00DC448D" w:rsidRPr="00DC448D" w:rsidRDefault="00DC448D" w:rsidP="005915EE">
      <w:pPr>
        <w:jc w:val="both"/>
        <w:rPr>
          <w:rFonts w:ascii="Montserrat" w:eastAsia="Montserrat Medium" w:hAnsi="Montserrat" w:cs="Montserrat Medium"/>
          <w:color w:val="000000"/>
          <w:sz w:val="20"/>
          <w:szCs w:val="20"/>
        </w:rPr>
      </w:pPr>
    </w:p>
    <w:p w14:paraId="41085F32" w14:textId="77777777" w:rsidR="00B278F1" w:rsidRPr="00B735EC" w:rsidRDefault="00B278F1" w:rsidP="005915EE">
      <w:pPr>
        <w:shd w:val="clear" w:color="auto" w:fill="FFFFFF"/>
        <w:spacing w:line="240" w:lineRule="auto"/>
        <w:jc w:val="both"/>
        <w:rPr>
          <w:rFonts w:ascii="Montserrat" w:eastAsia="Montserrat Medium" w:hAnsi="Montserrat" w:cs="Montserrat Medium"/>
          <w:b/>
          <w:bCs/>
          <w:color w:val="000000"/>
          <w:sz w:val="20"/>
          <w:szCs w:val="20"/>
        </w:rPr>
      </w:pPr>
      <w:r>
        <w:rPr>
          <w:rFonts w:ascii="Montserrat" w:eastAsia="Montserrat Medium" w:hAnsi="Montserrat" w:cs="Montserrat Medium"/>
          <w:b/>
          <w:bCs/>
          <w:color w:val="000000"/>
          <w:sz w:val="20"/>
          <w:szCs w:val="20"/>
        </w:rPr>
        <w:t>Servicios no incluidos:</w:t>
      </w:r>
    </w:p>
    <w:p w14:paraId="7938E258" w14:textId="3DCAD123" w:rsidR="00B278F1" w:rsidRPr="00D9096C" w:rsidRDefault="00B278F1" w:rsidP="005915EE">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212960">
        <w:rPr>
          <w:rFonts w:ascii="Montserrat" w:eastAsia="Montserrat Medium" w:hAnsi="Montserrat" w:cs="Montserrat Medium"/>
          <w:color w:val="000000"/>
          <w:sz w:val="20"/>
          <w:szCs w:val="20"/>
        </w:rPr>
        <w:t>Boleto de avión América –</w:t>
      </w:r>
      <w:r>
        <w:rPr>
          <w:rFonts w:ascii="Montserrat" w:eastAsia="Montserrat Medium" w:hAnsi="Montserrat" w:cs="Montserrat Medium"/>
          <w:color w:val="000000"/>
          <w:sz w:val="20"/>
          <w:szCs w:val="20"/>
        </w:rPr>
        <w:t xml:space="preserve"> </w:t>
      </w:r>
      <w:r w:rsidR="00D9096C">
        <w:rPr>
          <w:rFonts w:ascii="Montserrat" w:eastAsia="Montserrat Medium" w:hAnsi="Montserrat" w:cs="Montserrat Medium"/>
          <w:color w:val="000000"/>
          <w:sz w:val="20"/>
          <w:szCs w:val="20"/>
        </w:rPr>
        <w:t>Berlín</w:t>
      </w:r>
      <w:r w:rsidRPr="00D9096C">
        <w:rPr>
          <w:rFonts w:ascii="Montserrat" w:eastAsia="Montserrat Medium" w:hAnsi="Montserrat" w:cs="Montserrat Medium"/>
          <w:color w:val="000000"/>
          <w:sz w:val="20"/>
          <w:szCs w:val="20"/>
        </w:rPr>
        <w:t xml:space="preserve"> / </w:t>
      </w:r>
      <w:r w:rsidR="00D9096C">
        <w:rPr>
          <w:rFonts w:ascii="Montserrat" w:eastAsia="Montserrat Medium" w:hAnsi="Montserrat" w:cs="Montserrat Medium"/>
          <w:color w:val="000000"/>
          <w:sz w:val="20"/>
          <w:szCs w:val="20"/>
        </w:rPr>
        <w:t>Vien</w:t>
      </w:r>
      <w:r w:rsidRPr="00D9096C">
        <w:rPr>
          <w:rFonts w:ascii="Montserrat" w:eastAsia="Montserrat Medium" w:hAnsi="Montserrat" w:cs="Montserrat Medium"/>
          <w:color w:val="000000"/>
          <w:sz w:val="20"/>
          <w:szCs w:val="20"/>
        </w:rPr>
        <w:t>a – América.</w:t>
      </w:r>
    </w:p>
    <w:p w14:paraId="16503A5D" w14:textId="77777777" w:rsidR="00B278F1" w:rsidRPr="00B735EC" w:rsidRDefault="00B278F1" w:rsidP="005915EE">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B735EC">
        <w:rPr>
          <w:rFonts w:ascii="Montserrat" w:eastAsia="Montserrat Medium" w:hAnsi="Montserrat" w:cs="Montserrat Medium"/>
          <w:color w:val="000000"/>
          <w:sz w:val="20"/>
          <w:szCs w:val="20"/>
        </w:rPr>
        <w:t>Ninguna comida que no esté indicada en itinerario.</w:t>
      </w:r>
    </w:p>
    <w:p w14:paraId="1EDBC6F2" w14:textId="77777777" w:rsidR="00B278F1" w:rsidRPr="00B735EC" w:rsidRDefault="00B278F1" w:rsidP="005915EE">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B735EC">
        <w:rPr>
          <w:rFonts w:ascii="Montserrat" w:eastAsia="Montserrat Medium" w:hAnsi="Montserrat" w:cs="Montserrat Medium"/>
          <w:color w:val="000000"/>
          <w:sz w:val="20"/>
          <w:szCs w:val="20"/>
        </w:rPr>
        <w:t>Servicio de maleteros.</w:t>
      </w:r>
    </w:p>
    <w:p w14:paraId="706BFE7D" w14:textId="77777777" w:rsidR="00B278F1" w:rsidRPr="00B735EC" w:rsidRDefault="00B278F1" w:rsidP="005915EE">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B735EC">
        <w:rPr>
          <w:rFonts w:ascii="Montserrat" w:eastAsia="Montserrat Medium" w:hAnsi="Montserrat" w:cs="Montserrat Medium"/>
          <w:color w:val="000000"/>
          <w:sz w:val="20"/>
          <w:szCs w:val="20"/>
        </w:rPr>
        <w:t>Propinas</w:t>
      </w:r>
      <w:r>
        <w:rPr>
          <w:rFonts w:ascii="Montserrat" w:eastAsia="Montserrat Medium" w:hAnsi="Montserrat" w:cs="Montserrat Medium"/>
          <w:color w:val="000000"/>
          <w:sz w:val="20"/>
          <w:szCs w:val="20"/>
        </w:rPr>
        <w:t>.</w:t>
      </w:r>
    </w:p>
    <w:p w14:paraId="7A0EF3AC" w14:textId="77777777" w:rsidR="00B278F1" w:rsidRPr="00B735EC" w:rsidRDefault="00B278F1" w:rsidP="00B278F1">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B735EC">
        <w:rPr>
          <w:rFonts w:ascii="Montserrat" w:eastAsia="Montserrat Medium" w:hAnsi="Montserrat" w:cs="Montserrat Medium"/>
          <w:color w:val="000000"/>
          <w:sz w:val="20"/>
          <w:szCs w:val="20"/>
        </w:rPr>
        <w:t>Gastos de índole personal</w:t>
      </w:r>
      <w:r>
        <w:rPr>
          <w:rFonts w:ascii="Montserrat" w:eastAsia="Montserrat Medium" w:hAnsi="Montserrat" w:cs="Montserrat Medium"/>
          <w:color w:val="000000"/>
          <w:sz w:val="20"/>
          <w:szCs w:val="20"/>
        </w:rPr>
        <w:t>.</w:t>
      </w:r>
    </w:p>
    <w:p w14:paraId="2AA70DD7" w14:textId="2AA60896" w:rsidR="00B278F1" w:rsidRDefault="00B278F1" w:rsidP="00B278F1">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B735EC">
        <w:rPr>
          <w:rFonts w:ascii="Montserrat" w:eastAsia="Montserrat Medium" w:hAnsi="Montserrat" w:cs="Montserrat Medium"/>
          <w:color w:val="000000"/>
          <w:sz w:val="20"/>
          <w:szCs w:val="20"/>
        </w:rPr>
        <w:t xml:space="preserve">Excursiones </w:t>
      </w:r>
      <w:r w:rsidRPr="00E76125">
        <w:rPr>
          <w:rFonts w:ascii="Montserrat" w:eastAsia="Montserrat Medium" w:hAnsi="Montserrat" w:cs="Montserrat Medium"/>
          <w:bCs/>
          <w:color w:val="000000"/>
          <w:sz w:val="20"/>
          <w:szCs w:val="20"/>
        </w:rPr>
        <w:t>opcional</w:t>
      </w:r>
      <w:r w:rsidRPr="00B735EC">
        <w:rPr>
          <w:rFonts w:ascii="Montserrat" w:eastAsia="Montserrat Medium" w:hAnsi="Montserrat" w:cs="Montserrat Medium"/>
          <w:color w:val="000000"/>
          <w:sz w:val="20"/>
          <w:szCs w:val="20"/>
        </w:rPr>
        <w:t>es</w:t>
      </w:r>
      <w:r>
        <w:rPr>
          <w:rFonts w:ascii="Montserrat" w:eastAsia="Montserrat Medium" w:hAnsi="Montserrat" w:cs="Montserrat Medium"/>
          <w:color w:val="000000"/>
          <w:sz w:val="20"/>
          <w:szCs w:val="20"/>
        </w:rPr>
        <w:t>.</w:t>
      </w:r>
    </w:p>
    <w:p w14:paraId="3EA41C43" w14:textId="1B93116D" w:rsidR="00605C8F" w:rsidRPr="00B735EC" w:rsidRDefault="00605C8F" w:rsidP="00B278F1">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Servicios de valor añadido</w:t>
      </w:r>
    </w:p>
    <w:p w14:paraId="38C37173" w14:textId="77777777" w:rsidR="00DE0501" w:rsidRPr="00B735EC" w:rsidRDefault="00DE0501" w:rsidP="00B278F1">
      <w:pPr>
        <w:shd w:val="clear" w:color="auto" w:fill="FFFFFF"/>
        <w:spacing w:line="240" w:lineRule="auto"/>
        <w:rPr>
          <w:rFonts w:ascii="Montserrat" w:eastAsia="Montserrat Medium" w:hAnsi="Montserrat" w:cs="Montserrat Medium"/>
          <w:color w:val="000000"/>
          <w:sz w:val="20"/>
          <w:szCs w:val="20"/>
        </w:rPr>
      </w:pPr>
    </w:p>
    <w:p w14:paraId="1F96C81C" w14:textId="77777777" w:rsidR="00B6187C" w:rsidRDefault="00B6187C" w:rsidP="00B6187C">
      <w:pPr>
        <w:shd w:val="clear" w:color="auto" w:fill="FFFFFF"/>
        <w:spacing w:line="240" w:lineRule="auto"/>
        <w:rPr>
          <w:rFonts w:ascii="Montserrat" w:eastAsia="Montserrat" w:hAnsi="Montserrat" w:cs="Montserrat"/>
          <w:b/>
          <w:color w:val="000000"/>
          <w:sz w:val="20"/>
          <w:szCs w:val="20"/>
        </w:rPr>
      </w:pPr>
      <w:r>
        <w:rPr>
          <w:rFonts w:ascii="Montserrat" w:eastAsia="Montserrat" w:hAnsi="Montserrat" w:cs="Montserrat"/>
          <w:b/>
          <w:color w:val="000000"/>
          <w:sz w:val="20"/>
          <w:szCs w:val="20"/>
        </w:rPr>
        <w:t>Excursiones opcionales y servicios de valor añadido:</w:t>
      </w:r>
    </w:p>
    <w:p w14:paraId="7687AC24" w14:textId="77777777" w:rsidR="00B6187C" w:rsidRPr="00781FCE" w:rsidRDefault="00B6187C" w:rsidP="00B6187C">
      <w:pPr>
        <w:pStyle w:val="Prrafodelista"/>
        <w:numPr>
          <w:ilvl w:val="0"/>
          <w:numId w:val="15"/>
        </w:numPr>
        <w:pBdr>
          <w:top w:val="nil"/>
          <w:left w:val="nil"/>
          <w:bottom w:val="nil"/>
          <w:right w:val="nil"/>
          <w:between w:val="nil"/>
        </w:pBdr>
        <w:spacing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Le sugerimos tomar las Excursiones Opcionales y de Servicios de Valor Añadido indicadas en este itinerario, ya que serán el complemento de su viaje.</w:t>
      </w:r>
    </w:p>
    <w:p w14:paraId="4DE3D657" w14:textId="77777777" w:rsidR="00B6187C" w:rsidRPr="00781FCE" w:rsidRDefault="00B6187C" w:rsidP="00B6187C">
      <w:pPr>
        <w:pStyle w:val="Prrafodelista"/>
        <w:numPr>
          <w:ilvl w:val="0"/>
          <w:numId w:val="15"/>
        </w:numPr>
        <w:pBdr>
          <w:top w:val="nil"/>
          <w:left w:val="nil"/>
          <w:bottom w:val="nil"/>
          <w:right w:val="nil"/>
          <w:between w:val="nil"/>
        </w:pBdr>
        <w:spacing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Las Excursiones Opcionales se contratan directamente en Destino y se pagan en EUR.</w:t>
      </w:r>
    </w:p>
    <w:p w14:paraId="38A2ABC9" w14:textId="77777777" w:rsidR="00B6187C" w:rsidRPr="00781FCE" w:rsidRDefault="00B6187C" w:rsidP="00B6187C">
      <w:pPr>
        <w:pStyle w:val="Prrafodelista"/>
        <w:numPr>
          <w:ilvl w:val="0"/>
          <w:numId w:val="15"/>
        </w:numPr>
        <w:pBdr>
          <w:top w:val="nil"/>
          <w:left w:val="nil"/>
          <w:bottom w:val="nil"/>
          <w:right w:val="nil"/>
          <w:between w:val="nil"/>
        </w:pBdr>
        <w:spacing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Los Servicios de Valor Añadido se contratan en la Ciudad de Origen.</w:t>
      </w:r>
    </w:p>
    <w:p w14:paraId="53A5123D" w14:textId="77777777" w:rsidR="00B6187C" w:rsidRDefault="00B6187C" w:rsidP="00B6187C">
      <w:pPr>
        <w:pStyle w:val="Prrafodelista"/>
        <w:numPr>
          <w:ilvl w:val="0"/>
          <w:numId w:val="15"/>
        </w:numPr>
        <w:pBdr>
          <w:top w:val="nil"/>
          <w:left w:val="nil"/>
          <w:bottom w:val="nil"/>
          <w:right w:val="nil"/>
          <w:between w:val="nil"/>
        </w:pBdr>
        <w:spacing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La realización de las excursiones opcionales está sujetas a mínimo de participantes y factores ajenos o fuera del alcance de la organización: clima, cierres de monumentos, imprevistos, etc.</w:t>
      </w:r>
    </w:p>
    <w:p w14:paraId="7EB98E4A" w14:textId="77777777" w:rsidR="00B6187C" w:rsidRDefault="00B6187C" w:rsidP="00B6187C">
      <w:pPr>
        <w:pStyle w:val="Prrafodelista"/>
        <w:numPr>
          <w:ilvl w:val="0"/>
          <w:numId w:val="15"/>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operador en destino puede modificar el itinerario, por alguna causa especial que se presente en la logística de este, por lo cual, no se sugiere que se contraten opcionales fuera de las recomendadas en el itinerario con volando viajes, de otra forma, no nos hacemos responsables de los gastos o problemas que esto pueda generar.</w:t>
      </w:r>
    </w:p>
    <w:p w14:paraId="2F94AECF" w14:textId="77777777" w:rsidR="00B6187C" w:rsidRDefault="00B6187C" w:rsidP="00B6187C">
      <w:pPr>
        <w:pStyle w:val="Prrafodelista"/>
        <w:numPr>
          <w:ilvl w:val="0"/>
          <w:numId w:val="15"/>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adquirirlas desde origen, volando viajes, no podrá vender excursiones opcionales con otros proveedores que no sea el que opera el itinerario, esto para el buen desarrollo del viaje y evitar problemas al pasajero.</w:t>
      </w:r>
    </w:p>
    <w:p w14:paraId="760313D6" w14:textId="77777777" w:rsidR="00B6187C" w:rsidRDefault="00B6187C" w:rsidP="00B6187C">
      <w:pPr>
        <w:pStyle w:val="Prrafodelista"/>
        <w:numPr>
          <w:ilvl w:val="0"/>
          <w:numId w:val="15"/>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lastRenderedPageBreak/>
        <w:t xml:space="preserve">Si el pasajero decide la contratación de opcionales fuera de las sugeridas en el itinerario por volando viajes y, la agencia minorista las vende, queda entre ellos la responsabilidad de decidir frente a una duplicidad, sin contar con el reembolso de las adquiridas con volando viajes. </w:t>
      </w:r>
    </w:p>
    <w:p w14:paraId="4FE88426" w14:textId="77777777" w:rsidR="00B278F1" w:rsidRPr="00B735EC" w:rsidRDefault="00B278F1" w:rsidP="00B278F1">
      <w:pPr>
        <w:pBdr>
          <w:top w:val="nil"/>
          <w:left w:val="nil"/>
          <w:bottom w:val="nil"/>
          <w:right w:val="nil"/>
          <w:between w:val="nil"/>
        </w:pBdr>
        <w:spacing w:line="240" w:lineRule="auto"/>
        <w:rPr>
          <w:rFonts w:ascii="Montserrat" w:eastAsia="Montserrat Medium" w:hAnsi="Montserrat" w:cs="Montserrat Medium"/>
          <w:b/>
          <w:bCs/>
          <w:color w:val="000000"/>
          <w:sz w:val="20"/>
          <w:szCs w:val="20"/>
        </w:rPr>
      </w:pPr>
    </w:p>
    <w:p w14:paraId="262281E5" w14:textId="77777777" w:rsidR="00B278F1" w:rsidRPr="003855FE" w:rsidRDefault="00B278F1" w:rsidP="00B278F1">
      <w:pPr>
        <w:shd w:val="clear" w:color="auto" w:fill="FFFFFF"/>
        <w:spacing w:line="240" w:lineRule="auto"/>
        <w:jc w:val="both"/>
        <w:rPr>
          <w:rFonts w:ascii="Montserrat" w:eastAsia="Montserrat Medium" w:hAnsi="Montserrat" w:cs="Montserrat Medium"/>
          <w:color w:val="000000"/>
          <w:sz w:val="20"/>
          <w:szCs w:val="20"/>
        </w:rPr>
      </w:pPr>
      <w:r w:rsidRPr="003855FE">
        <w:rPr>
          <w:rFonts w:ascii="Montserrat" w:eastAsia="Montserrat Medium" w:hAnsi="Montserrat" w:cs="Montserrat Medium"/>
          <w:b/>
          <w:bCs/>
          <w:color w:val="000000"/>
          <w:sz w:val="20"/>
          <w:szCs w:val="20"/>
        </w:rPr>
        <w:t>Notas importantes</w:t>
      </w:r>
      <w:r w:rsidRPr="003855FE">
        <w:rPr>
          <w:rFonts w:ascii="Montserrat" w:eastAsia="Montserrat Medium" w:hAnsi="Montserrat" w:cs="Montserrat Medium"/>
          <w:color w:val="000000"/>
          <w:sz w:val="20"/>
          <w:szCs w:val="20"/>
        </w:rPr>
        <w:t>:</w:t>
      </w:r>
    </w:p>
    <w:p w14:paraId="14DDEABD" w14:textId="77777777" w:rsidR="00B278F1" w:rsidRPr="003968C2" w:rsidRDefault="00B278F1" w:rsidP="005B62D9">
      <w:pPr>
        <w:numPr>
          <w:ilvl w:val="0"/>
          <w:numId w:val="4"/>
        </w:numPr>
        <w:spacing w:after="0" w:line="240" w:lineRule="auto"/>
        <w:jc w:val="both"/>
        <w:rPr>
          <w:rFonts w:ascii="Montserrat" w:eastAsia="Montserrat Medium" w:hAnsi="Montserrat" w:cs="Montserrat Medium"/>
          <w:color w:val="000000"/>
          <w:sz w:val="20"/>
          <w:szCs w:val="20"/>
          <w:u w:val="single"/>
        </w:rPr>
      </w:pPr>
      <w:r w:rsidRPr="003855FE">
        <w:rPr>
          <w:rFonts w:ascii="Montserrat" w:eastAsia="Montserrat Medium" w:hAnsi="Montserrat" w:cs="Montserrat Medium"/>
          <w:b/>
          <w:bCs/>
          <w:color w:val="000000"/>
          <w:sz w:val="20"/>
          <w:szCs w:val="20"/>
        </w:rPr>
        <w:t>Volando Viajes por ser agencia IATA puede cotizar la porción</w:t>
      </w:r>
      <w:r w:rsidRPr="00D626FA">
        <w:rPr>
          <w:rFonts w:ascii="Montserrat" w:eastAsia="Montserrat Medium" w:hAnsi="Montserrat" w:cs="Montserrat Medium"/>
          <w:b/>
          <w:bCs/>
          <w:color w:val="000000"/>
          <w:sz w:val="20"/>
          <w:szCs w:val="20"/>
        </w:rPr>
        <w:t xml:space="preserve"> aérea, misma que si se acepta, se tiene que </w:t>
      </w:r>
      <w:r w:rsidRPr="003968C2">
        <w:rPr>
          <w:rFonts w:ascii="Montserrat" w:eastAsia="Montserrat Medium" w:hAnsi="Montserrat" w:cs="Montserrat Medium"/>
          <w:b/>
          <w:bCs/>
          <w:color w:val="000000"/>
          <w:sz w:val="20"/>
          <w:szCs w:val="20"/>
        </w:rPr>
        <w:t xml:space="preserve">emitir de manera inmediata. </w:t>
      </w:r>
      <w:r w:rsidRPr="003968C2">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2082FF26" w14:textId="77777777" w:rsidR="00B278F1" w:rsidRPr="003968C2" w:rsidRDefault="00B278F1" w:rsidP="005B62D9">
      <w:pPr>
        <w:numPr>
          <w:ilvl w:val="0"/>
          <w:numId w:val="4"/>
        </w:numPr>
        <w:spacing w:after="0" w:line="240" w:lineRule="auto"/>
        <w:jc w:val="both"/>
        <w:rPr>
          <w:rFonts w:ascii="Montserrat" w:eastAsia="Montserrat Medium" w:hAnsi="Montserrat" w:cs="Montserrat Medium"/>
          <w:color w:val="000000"/>
          <w:sz w:val="20"/>
          <w:szCs w:val="20"/>
        </w:rPr>
      </w:pPr>
      <w:r w:rsidRPr="003968C2">
        <w:rPr>
          <w:rFonts w:ascii="Montserrat" w:eastAsia="Montserrat Medium" w:hAnsi="Montserrat" w:cs="Montserrat Medium"/>
          <w:color w:val="000000"/>
          <w:sz w:val="20"/>
          <w:szCs w:val="20"/>
        </w:rPr>
        <w:t>El cliente deberá enviar copia de pasaporte con una vigencia de 6 meses a la fecha de regreso de su viaje.</w:t>
      </w:r>
    </w:p>
    <w:p w14:paraId="5C8307E8" w14:textId="77777777" w:rsidR="00B278F1" w:rsidRPr="008D2C5F" w:rsidRDefault="00B278F1" w:rsidP="005B62D9">
      <w:pPr>
        <w:numPr>
          <w:ilvl w:val="0"/>
          <w:numId w:val="4"/>
        </w:numPr>
        <w:spacing w:after="0" w:line="240" w:lineRule="auto"/>
        <w:jc w:val="both"/>
        <w:rPr>
          <w:rFonts w:ascii="Montserrat" w:eastAsia="Montserrat Medium" w:hAnsi="Montserrat" w:cs="Montserrat Medium"/>
          <w:color w:val="000000"/>
          <w:sz w:val="20"/>
          <w:szCs w:val="20"/>
        </w:rPr>
      </w:pPr>
      <w:r w:rsidRPr="008D2C5F">
        <w:rPr>
          <w:rFonts w:ascii="Montserrat" w:eastAsia="Montserrat Medium" w:hAnsi="Montserrat" w:cs="Montserrat Medium"/>
          <w:color w:val="000000"/>
          <w:sz w:val="20"/>
          <w:szCs w:val="20"/>
        </w:rPr>
        <w:t>Los horarios de vuelo se le enviaran en la confirmación.</w:t>
      </w:r>
    </w:p>
    <w:p w14:paraId="29D3247A" w14:textId="77777777" w:rsidR="00B278F1" w:rsidRPr="003968C2" w:rsidRDefault="00B278F1" w:rsidP="005B62D9">
      <w:pPr>
        <w:numPr>
          <w:ilvl w:val="0"/>
          <w:numId w:val="4"/>
        </w:numPr>
        <w:spacing w:after="0" w:line="240" w:lineRule="auto"/>
        <w:jc w:val="both"/>
        <w:rPr>
          <w:rFonts w:ascii="Montserrat" w:eastAsia="Montserrat Medium" w:hAnsi="Montserrat" w:cs="Montserrat Medium"/>
          <w:color w:val="000000"/>
          <w:sz w:val="20"/>
          <w:szCs w:val="20"/>
        </w:rPr>
      </w:pPr>
      <w:r w:rsidRPr="003968C2">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242B23F4" w14:textId="77777777" w:rsidR="00B278F1" w:rsidRDefault="00B278F1" w:rsidP="005B62D9">
      <w:pPr>
        <w:numPr>
          <w:ilvl w:val="0"/>
          <w:numId w:val="4"/>
        </w:numPr>
        <w:spacing w:after="0" w:line="240" w:lineRule="auto"/>
        <w:jc w:val="both"/>
        <w:rPr>
          <w:rFonts w:ascii="Montserrat" w:eastAsia="Montserrat Medium" w:hAnsi="Montserrat" w:cs="Montserrat Medium"/>
          <w:color w:val="000000"/>
          <w:sz w:val="20"/>
          <w:szCs w:val="20"/>
        </w:rPr>
      </w:pPr>
      <w:r w:rsidRPr="003968C2">
        <w:rPr>
          <w:rFonts w:ascii="Montserrat" w:eastAsia="Montserrat Medium" w:hAnsi="Montserrat" w:cs="Montserrat Medium"/>
          <w:color w:val="000000"/>
          <w:sz w:val="20"/>
          <w:szCs w:val="20"/>
        </w:rPr>
        <w:t>Puede ampliar la cobertura del seguro de</w:t>
      </w:r>
      <w:r w:rsidRPr="00D626FA">
        <w:rPr>
          <w:rFonts w:ascii="Montserrat" w:eastAsia="Montserrat Medium" w:hAnsi="Montserrat" w:cs="Montserrat Medium"/>
          <w:color w:val="000000"/>
          <w:sz w:val="20"/>
          <w:szCs w:val="20"/>
        </w:rPr>
        <w:t xml:space="preserve"> viaje. Consulte las opciones con su asesor de ventas.</w:t>
      </w:r>
    </w:p>
    <w:p w14:paraId="4C264547" w14:textId="1F8277FF" w:rsidR="00E741A9" w:rsidRPr="00DC448D" w:rsidRDefault="00B278F1" w:rsidP="005B62D9">
      <w:pPr>
        <w:pStyle w:val="Prrafodelista"/>
        <w:numPr>
          <w:ilvl w:val="0"/>
          <w:numId w:val="4"/>
        </w:numPr>
        <w:jc w:val="both"/>
        <w:rPr>
          <w:rFonts w:ascii="Montserrat" w:eastAsia="Montserrat Medium" w:hAnsi="Montserrat" w:cs="Montserrat Medium"/>
          <w:color w:val="000000"/>
          <w:sz w:val="20"/>
          <w:szCs w:val="20"/>
        </w:rPr>
      </w:pPr>
      <w:r w:rsidRPr="00A62828">
        <w:rPr>
          <w:rFonts w:ascii="Montserrat" w:eastAsia="Montserrat Medium" w:hAnsi="Montserrat" w:cs="Montserrat Medium"/>
          <w:color w:val="000000"/>
          <w:sz w:val="20"/>
          <w:szCs w:val="20"/>
        </w:rPr>
        <w:t>Es importante que antes de viajar a Europa, contrate desde su compañía de telefonía un plan de cobertura o comprar directamente en destino una tarjeta de prepago para que se mantenga comunicado.</w:t>
      </w:r>
    </w:p>
    <w:p w14:paraId="56C17744" w14:textId="77777777" w:rsidR="00B278F1" w:rsidRPr="00B735EC" w:rsidRDefault="00B278F1" w:rsidP="00B278F1">
      <w:pPr>
        <w:pBdr>
          <w:top w:val="nil"/>
          <w:left w:val="nil"/>
          <w:bottom w:val="nil"/>
          <w:right w:val="nil"/>
          <w:between w:val="nil"/>
        </w:pBdr>
        <w:spacing w:line="240" w:lineRule="auto"/>
        <w:jc w:val="both"/>
        <w:rPr>
          <w:rFonts w:ascii="Montserrat" w:eastAsia="Montserrat Medium" w:hAnsi="Montserrat" w:cs="Montserrat Medium"/>
          <w:color w:val="000000"/>
        </w:rPr>
      </w:pPr>
    </w:p>
    <w:tbl>
      <w:tblPr>
        <w:tblW w:w="10065" w:type="dxa"/>
        <w:jc w:val="center"/>
        <w:tblLayout w:type="fixed"/>
        <w:tblLook w:val="0400" w:firstRow="0" w:lastRow="0" w:firstColumn="0" w:lastColumn="0" w:noHBand="0" w:noVBand="1"/>
      </w:tblPr>
      <w:tblGrid>
        <w:gridCol w:w="1785"/>
        <w:gridCol w:w="6574"/>
        <w:gridCol w:w="1706"/>
      </w:tblGrid>
      <w:tr w:rsidR="00B278F1" w:rsidRPr="00B735EC" w14:paraId="71599680" w14:textId="77777777" w:rsidTr="00443CE3">
        <w:trPr>
          <w:trHeight w:val="280"/>
          <w:jc w:val="center"/>
        </w:trPr>
        <w:tc>
          <w:tcPr>
            <w:tcW w:w="10065" w:type="dxa"/>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3BB03121" w14:textId="77777777" w:rsidR="00B278F1" w:rsidRPr="00B735EC" w:rsidRDefault="00B278F1" w:rsidP="00443CE3">
            <w:pPr>
              <w:spacing w:line="240" w:lineRule="auto"/>
              <w:jc w:val="center"/>
              <w:rPr>
                <w:rFonts w:ascii="Montserrat" w:eastAsia="Montserrat Medium" w:hAnsi="Montserrat" w:cs="Montserrat Medium"/>
                <w:sz w:val="24"/>
                <w:szCs w:val="24"/>
              </w:rPr>
            </w:pPr>
            <w:r w:rsidRPr="00B735EC">
              <w:rPr>
                <w:rFonts w:ascii="Montserrat" w:eastAsia="Montserrat Medium" w:hAnsi="Montserrat" w:cs="Montserrat Medium"/>
                <w:b/>
                <w:color w:val="FFFFFF"/>
                <w:sz w:val="28"/>
                <w:szCs w:val="28"/>
              </w:rPr>
              <w:t>HOTELES PREVISTOS O SIMILARES</w:t>
            </w:r>
          </w:p>
        </w:tc>
      </w:tr>
      <w:tr w:rsidR="00B278F1" w:rsidRPr="00B735EC" w14:paraId="3C43B53A" w14:textId="77777777" w:rsidTr="00443CE3">
        <w:trPr>
          <w:trHeight w:val="323"/>
          <w:jc w:val="center"/>
        </w:trPr>
        <w:tc>
          <w:tcPr>
            <w:tcW w:w="1785"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14EFB2B3" w14:textId="77777777" w:rsidR="00B278F1" w:rsidRPr="00B735EC" w:rsidRDefault="00B278F1" w:rsidP="00443CE3">
            <w:pPr>
              <w:spacing w:line="240" w:lineRule="auto"/>
              <w:jc w:val="center"/>
              <w:rPr>
                <w:rFonts w:ascii="Montserrat" w:eastAsia="Montserrat Medium" w:hAnsi="Montserrat" w:cs="Montserrat Medium"/>
                <w:sz w:val="24"/>
                <w:szCs w:val="24"/>
              </w:rPr>
            </w:pPr>
            <w:r w:rsidRPr="00B735EC">
              <w:rPr>
                <w:rFonts w:ascii="Montserrat" w:eastAsia="Montserrat Medium" w:hAnsi="Montserrat" w:cs="Montserrat Medium"/>
                <w:b/>
                <w:color w:val="FFFFFF"/>
              </w:rPr>
              <w:t>CIUDAD </w:t>
            </w:r>
          </w:p>
        </w:tc>
        <w:tc>
          <w:tcPr>
            <w:tcW w:w="6574"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4AA73CCA" w14:textId="77777777" w:rsidR="00B278F1" w:rsidRPr="00B735EC" w:rsidRDefault="00B278F1" w:rsidP="00443CE3">
            <w:pPr>
              <w:spacing w:line="240" w:lineRule="auto"/>
              <w:jc w:val="center"/>
              <w:rPr>
                <w:rFonts w:ascii="Montserrat" w:eastAsia="Montserrat Medium" w:hAnsi="Montserrat" w:cs="Montserrat Medium"/>
                <w:sz w:val="24"/>
                <w:szCs w:val="24"/>
              </w:rPr>
            </w:pPr>
            <w:r w:rsidRPr="00B735EC">
              <w:rPr>
                <w:rFonts w:ascii="Montserrat" w:eastAsia="Montserrat Medium" w:hAnsi="Montserrat" w:cs="Montserrat Medium"/>
                <w:b/>
                <w:color w:val="FFFFFF"/>
              </w:rPr>
              <w:t>HOTEL </w:t>
            </w:r>
          </w:p>
        </w:tc>
        <w:tc>
          <w:tcPr>
            <w:tcW w:w="1706"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CD40154" w14:textId="77777777" w:rsidR="00B278F1" w:rsidRPr="00B735EC" w:rsidRDefault="00B278F1" w:rsidP="00443CE3">
            <w:pPr>
              <w:spacing w:line="240" w:lineRule="auto"/>
              <w:jc w:val="center"/>
              <w:rPr>
                <w:rFonts w:ascii="Montserrat" w:eastAsia="Montserrat Medium" w:hAnsi="Montserrat" w:cs="Montserrat Medium"/>
                <w:b/>
                <w:color w:val="FFFFFF"/>
              </w:rPr>
            </w:pPr>
            <w:r w:rsidRPr="00B735EC">
              <w:rPr>
                <w:rFonts w:ascii="Montserrat" w:eastAsia="Montserrat Medium" w:hAnsi="Montserrat" w:cs="Montserrat Medium"/>
                <w:b/>
                <w:color w:val="FFFFFF"/>
              </w:rPr>
              <w:t>CATEGORÍA</w:t>
            </w:r>
          </w:p>
        </w:tc>
      </w:tr>
      <w:tr w:rsidR="00B278F1" w:rsidRPr="00B735EC" w14:paraId="25DFAE53" w14:textId="77777777" w:rsidTr="00443CE3">
        <w:trPr>
          <w:trHeight w:val="247"/>
          <w:jc w:val="center"/>
        </w:trPr>
        <w:tc>
          <w:tcPr>
            <w:tcW w:w="1785"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0C8C5760" w14:textId="693A51A5" w:rsidR="00B278F1" w:rsidRPr="00150BCC" w:rsidRDefault="0029678A" w:rsidP="00443CE3">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BERLIN</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7F00C787" w14:textId="1EAD0516" w:rsidR="00B278F1" w:rsidRPr="003B0ED0" w:rsidRDefault="0029678A" w:rsidP="0029678A">
            <w:pPr>
              <w:spacing w:line="240" w:lineRule="auto"/>
              <w:jc w:val="center"/>
              <w:rPr>
                <w:rFonts w:ascii="Montserrat" w:eastAsia="Montserrat Medium" w:hAnsi="Montserrat" w:cs="Montserrat Medium"/>
                <w:sz w:val="18"/>
                <w:szCs w:val="18"/>
              </w:rPr>
            </w:pPr>
            <w:proofErr w:type="spellStart"/>
            <w:r w:rsidRPr="0029678A">
              <w:rPr>
                <w:rFonts w:ascii="Montserrat" w:eastAsia="Montserrat Medium" w:hAnsi="Montserrat" w:cs="Montserrat Medium"/>
                <w:sz w:val="18"/>
                <w:szCs w:val="18"/>
              </w:rPr>
              <w:t>Intercity</w:t>
            </w:r>
            <w:proofErr w:type="spellEnd"/>
            <w:r w:rsidRPr="0029678A">
              <w:rPr>
                <w:rFonts w:ascii="Montserrat" w:eastAsia="Montserrat Medium" w:hAnsi="Montserrat" w:cs="Montserrat Medium"/>
                <w:sz w:val="18"/>
                <w:szCs w:val="18"/>
              </w:rPr>
              <w:t xml:space="preserve"> </w:t>
            </w:r>
            <w:proofErr w:type="spellStart"/>
            <w:r w:rsidRPr="0029678A">
              <w:rPr>
                <w:rFonts w:ascii="Montserrat" w:eastAsia="Montserrat Medium" w:hAnsi="Montserrat" w:cs="Montserrat Medium"/>
                <w:sz w:val="18"/>
                <w:szCs w:val="18"/>
              </w:rPr>
              <w:t>Hauptbahnhof</w:t>
            </w:r>
            <w:proofErr w:type="spellEnd"/>
            <w:r w:rsidRPr="0029678A">
              <w:rPr>
                <w:rFonts w:ascii="Montserrat" w:eastAsia="Montserrat Medium" w:hAnsi="Montserrat" w:cs="Montserrat Medium"/>
                <w:sz w:val="18"/>
                <w:szCs w:val="18"/>
              </w:rPr>
              <w:t xml:space="preserve"> </w:t>
            </w:r>
            <w:r>
              <w:rPr>
                <w:rFonts w:ascii="Montserrat" w:eastAsia="Montserrat Medium" w:hAnsi="Montserrat" w:cs="Montserrat Medium"/>
                <w:sz w:val="18"/>
                <w:szCs w:val="18"/>
              </w:rPr>
              <w:t xml:space="preserve">/ </w:t>
            </w:r>
            <w:proofErr w:type="spellStart"/>
            <w:r w:rsidRPr="0029678A">
              <w:rPr>
                <w:rFonts w:ascii="Montserrat" w:eastAsia="Montserrat Medium" w:hAnsi="Montserrat" w:cs="Montserrat Medium"/>
                <w:sz w:val="18"/>
                <w:szCs w:val="18"/>
              </w:rPr>
              <w:t>Andel's</w:t>
            </w:r>
            <w:proofErr w:type="spellEnd"/>
            <w:r w:rsidRPr="0029678A">
              <w:rPr>
                <w:rFonts w:ascii="Montserrat" w:eastAsia="Montserrat Medium" w:hAnsi="Montserrat" w:cs="Montserrat Medium"/>
                <w:sz w:val="18"/>
                <w:szCs w:val="18"/>
              </w:rPr>
              <w:t xml:space="preserve"> </w:t>
            </w:r>
            <w:proofErr w:type="spellStart"/>
            <w:r w:rsidRPr="0029678A">
              <w:rPr>
                <w:rFonts w:ascii="Montserrat" w:eastAsia="Montserrat Medium" w:hAnsi="Montserrat" w:cs="Montserrat Medium"/>
                <w:sz w:val="18"/>
                <w:szCs w:val="18"/>
              </w:rPr>
              <w:t>By</w:t>
            </w:r>
            <w:proofErr w:type="spellEnd"/>
            <w:r w:rsidRPr="0029678A">
              <w:rPr>
                <w:rFonts w:ascii="Montserrat" w:eastAsia="Montserrat Medium" w:hAnsi="Montserrat" w:cs="Montserrat Medium"/>
                <w:sz w:val="18"/>
                <w:szCs w:val="18"/>
              </w:rPr>
              <w:t xml:space="preserve"> </w:t>
            </w:r>
            <w:proofErr w:type="spellStart"/>
            <w:r w:rsidRPr="0029678A">
              <w:rPr>
                <w:rFonts w:ascii="Montserrat" w:eastAsia="Montserrat Medium" w:hAnsi="Montserrat" w:cs="Montserrat Medium"/>
                <w:sz w:val="18"/>
                <w:szCs w:val="18"/>
              </w:rPr>
              <w:t>Vienna</w:t>
            </w:r>
            <w:proofErr w:type="spellEnd"/>
            <w:r w:rsidRPr="0029678A">
              <w:rPr>
                <w:rFonts w:ascii="Montserrat" w:eastAsia="Montserrat Medium" w:hAnsi="Montserrat" w:cs="Montserrat Medium"/>
                <w:sz w:val="18"/>
                <w:szCs w:val="18"/>
              </w:rPr>
              <w:t xml:space="preserve"> House</w:t>
            </w:r>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BF37516" w14:textId="1EF75299" w:rsidR="00B278F1" w:rsidRPr="003B0ED0" w:rsidRDefault="00473A05" w:rsidP="00443CE3">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4*</w:t>
            </w:r>
          </w:p>
        </w:tc>
      </w:tr>
      <w:tr w:rsidR="00B278F1" w:rsidRPr="00B735EC" w14:paraId="5BFF567E" w14:textId="77777777" w:rsidTr="00443CE3">
        <w:trPr>
          <w:trHeight w:val="247"/>
          <w:jc w:val="center"/>
        </w:trPr>
        <w:tc>
          <w:tcPr>
            <w:tcW w:w="1785"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12F7E1F" w14:textId="321BC920" w:rsidR="00B278F1" w:rsidRPr="00150BCC" w:rsidRDefault="0029678A" w:rsidP="00443CE3">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VARSOVIA</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6606282D" w14:textId="20590225" w:rsidR="00B278F1" w:rsidRPr="00194C4F" w:rsidRDefault="00DC448D" w:rsidP="00443CE3">
            <w:pPr>
              <w:autoSpaceDE w:val="0"/>
              <w:spacing w:after="0" w:line="240" w:lineRule="auto"/>
              <w:jc w:val="center"/>
              <w:rPr>
                <w:rFonts w:ascii="Montserrat" w:eastAsia="Montserrat Medium" w:hAnsi="Montserrat" w:cs="Montserrat Medium"/>
                <w:sz w:val="18"/>
                <w:szCs w:val="18"/>
              </w:rPr>
            </w:pPr>
            <w:r w:rsidRPr="00DC448D">
              <w:rPr>
                <w:rFonts w:ascii="Montserrat" w:eastAsia="Montserrat Medium" w:hAnsi="Montserrat" w:cs="Montserrat Medium"/>
                <w:sz w:val="18"/>
                <w:szCs w:val="18"/>
              </w:rPr>
              <w:t xml:space="preserve">Novotel </w:t>
            </w:r>
            <w:proofErr w:type="spellStart"/>
            <w:r w:rsidRPr="00DC448D">
              <w:rPr>
                <w:rFonts w:ascii="Montserrat" w:eastAsia="Montserrat Medium" w:hAnsi="Montserrat" w:cs="Montserrat Medium"/>
                <w:sz w:val="18"/>
                <w:szCs w:val="18"/>
              </w:rPr>
              <w:t>Centrum</w:t>
            </w:r>
            <w:proofErr w:type="spellEnd"/>
          </w:p>
        </w:tc>
        <w:tc>
          <w:tcPr>
            <w:tcW w:w="170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5403A0A" w14:textId="3C8FA2F2" w:rsidR="00B278F1" w:rsidRPr="003B0ED0" w:rsidRDefault="00473A05" w:rsidP="00443CE3">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4*</w:t>
            </w:r>
          </w:p>
        </w:tc>
      </w:tr>
      <w:tr w:rsidR="00B278F1" w:rsidRPr="00B735EC" w14:paraId="43D00C09" w14:textId="77777777" w:rsidTr="00443CE3">
        <w:trPr>
          <w:trHeight w:val="247"/>
          <w:jc w:val="center"/>
        </w:trPr>
        <w:tc>
          <w:tcPr>
            <w:tcW w:w="1785"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6DA5F6D6" w14:textId="64B1DC23" w:rsidR="00B278F1" w:rsidRPr="00150BCC" w:rsidRDefault="0029678A" w:rsidP="00443CE3">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CRACOVIA</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12FB727F" w14:textId="43CBF696" w:rsidR="00B278F1" w:rsidRPr="00194C4F" w:rsidRDefault="0029678A" w:rsidP="00443CE3">
            <w:pPr>
              <w:autoSpaceDE w:val="0"/>
              <w:snapToGrid w:val="0"/>
              <w:spacing w:after="0" w:line="240" w:lineRule="auto"/>
              <w:jc w:val="center"/>
              <w:rPr>
                <w:rFonts w:ascii="Montserrat" w:eastAsia="Montserrat Medium" w:hAnsi="Montserrat" w:cs="Montserrat Medium"/>
                <w:sz w:val="18"/>
                <w:szCs w:val="18"/>
              </w:rPr>
            </w:pPr>
            <w:r w:rsidRPr="0029678A">
              <w:rPr>
                <w:rFonts w:ascii="Montserrat" w:eastAsia="Montserrat Medium" w:hAnsi="Montserrat" w:cs="Montserrat Medium"/>
                <w:sz w:val="18"/>
                <w:szCs w:val="18"/>
              </w:rPr>
              <w:t xml:space="preserve">INX </w:t>
            </w:r>
            <w:proofErr w:type="spellStart"/>
            <w:r w:rsidRPr="0029678A">
              <w:rPr>
                <w:rFonts w:ascii="Montserrat" w:eastAsia="Montserrat Medium" w:hAnsi="Montserrat" w:cs="Montserrat Medium"/>
                <w:sz w:val="18"/>
                <w:szCs w:val="18"/>
              </w:rPr>
              <w:t>Design</w:t>
            </w:r>
            <w:proofErr w:type="spellEnd"/>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3642443" w14:textId="056FE0D7" w:rsidR="00B278F1" w:rsidRPr="003B0ED0" w:rsidRDefault="00473A05" w:rsidP="00443CE3">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4*</w:t>
            </w:r>
          </w:p>
        </w:tc>
      </w:tr>
      <w:tr w:rsidR="00B278F1" w:rsidRPr="00B735EC" w14:paraId="73375F09" w14:textId="77777777" w:rsidTr="00443CE3">
        <w:trPr>
          <w:trHeight w:val="247"/>
          <w:jc w:val="center"/>
        </w:trPr>
        <w:tc>
          <w:tcPr>
            <w:tcW w:w="1785" w:type="dxa"/>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F6A8C1D" w14:textId="0066F742" w:rsidR="00B278F1" w:rsidRPr="00150BCC" w:rsidRDefault="0029678A" w:rsidP="00443CE3">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BUDAPEST</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tcPr>
          <w:p w14:paraId="558DFC04" w14:textId="501860C0" w:rsidR="00B278F1" w:rsidRPr="00212960" w:rsidRDefault="0029678A" w:rsidP="0029678A">
            <w:pPr>
              <w:spacing w:line="240" w:lineRule="auto"/>
              <w:jc w:val="center"/>
              <w:rPr>
                <w:rFonts w:ascii="Montserrat" w:eastAsia="Montserrat Medium" w:hAnsi="Montserrat" w:cs="Montserrat Medium"/>
                <w:sz w:val="18"/>
                <w:szCs w:val="18"/>
              </w:rPr>
            </w:pPr>
            <w:r w:rsidRPr="0029678A">
              <w:rPr>
                <w:rFonts w:ascii="Montserrat" w:eastAsia="Montserrat Medium" w:hAnsi="Montserrat" w:cs="Montserrat Medium"/>
                <w:sz w:val="18"/>
                <w:szCs w:val="18"/>
              </w:rPr>
              <w:t xml:space="preserve">Radisson </w:t>
            </w:r>
            <w:proofErr w:type="spellStart"/>
            <w:r w:rsidRPr="0029678A">
              <w:rPr>
                <w:rFonts w:ascii="Montserrat" w:eastAsia="Montserrat Medium" w:hAnsi="Montserrat" w:cs="Montserrat Medium"/>
                <w:sz w:val="18"/>
                <w:szCs w:val="18"/>
              </w:rPr>
              <w:t>Beke</w:t>
            </w:r>
            <w:proofErr w:type="spellEnd"/>
            <w:r w:rsidRPr="0029678A">
              <w:rPr>
                <w:rFonts w:ascii="Montserrat" w:eastAsia="Montserrat Medium" w:hAnsi="Montserrat" w:cs="Montserrat Medium"/>
                <w:sz w:val="18"/>
                <w:szCs w:val="18"/>
              </w:rPr>
              <w:t xml:space="preserve"> </w:t>
            </w:r>
            <w:r>
              <w:rPr>
                <w:rFonts w:ascii="Montserrat" w:eastAsia="Montserrat Medium" w:hAnsi="Montserrat" w:cs="Montserrat Medium"/>
                <w:sz w:val="18"/>
                <w:szCs w:val="18"/>
              </w:rPr>
              <w:t xml:space="preserve">/ </w:t>
            </w:r>
            <w:r w:rsidRPr="0029678A">
              <w:rPr>
                <w:rFonts w:ascii="Montserrat" w:eastAsia="Montserrat Medium" w:hAnsi="Montserrat" w:cs="Montserrat Medium"/>
                <w:sz w:val="18"/>
                <w:szCs w:val="18"/>
              </w:rPr>
              <w:t xml:space="preserve">Mercure </w:t>
            </w:r>
            <w:proofErr w:type="spellStart"/>
            <w:r w:rsidRPr="0029678A">
              <w:rPr>
                <w:rFonts w:ascii="Montserrat" w:eastAsia="Montserrat Medium" w:hAnsi="Montserrat" w:cs="Montserrat Medium"/>
                <w:sz w:val="18"/>
                <w:szCs w:val="18"/>
              </w:rPr>
              <w:t>Castle</w:t>
            </w:r>
            <w:proofErr w:type="spellEnd"/>
            <w:r w:rsidRPr="0029678A">
              <w:rPr>
                <w:rFonts w:ascii="Montserrat" w:eastAsia="Montserrat Medium" w:hAnsi="Montserrat" w:cs="Montserrat Medium"/>
                <w:sz w:val="18"/>
                <w:szCs w:val="18"/>
              </w:rPr>
              <w:t xml:space="preserve"> Hill</w:t>
            </w:r>
            <w:r>
              <w:rPr>
                <w:rFonts w:ascii="Montserrat" w:eastAsia="Montserrat Medium" w:hAnsi="Montserrat" w:cs="Montserrat Medium"/>
                <w:sz w:val="18"/>
                <w:szCs w:val="18"/>
              </w:rPr>
              <w:t xml:space="preserve"> / </w:t>
            </w:r>
            <w:r w:rsidRPr="0029678A">
              <w:rPr>
                <w:rFonts w:ascii="Montserrat" w:eastAsia="Montserrat Medium" w:hAnsi="Montserrat" w:cs="Montserrat Medium"/>
                <w:sz w:val="18"/>
                <w:szCs w:val="18"/>
              </w:rPr>
              <w:t>Novotel Budapest City</w:t>
            </w:r>
          </w:p>
        </w:tc>
        <w:tc>
          <w:tcPr>
            <w:tcW w:w="170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430A0A3B" w14:textId="788A626E" w:rsidR="00B278F1" w:rsidRPr="003B0ED0" w:rsidRDefault="00473A05" w:rsidP="00443CE3">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4*</w:t>
            </w:r>
          </w:p>
        </w:tc>
      </w:tr>
      <w:tr w:rsidR="00B278F1" w:rsidRPr="00B735EC" w14:paraId="0DAAF3AC" w14:textId="77777777" w:rsidTr="00443CE3">
        <w:trPr>
          <w:trHeight w:val="247"/>
          <w:jc w:val="center"/>
        </w:trPr>
        <w:tc>
          <w:tcPr>
            <w:tcW w:w="1785" w:type="dxa"/>
            <w:tcBorders>
              <w:top w:val="single" w:sz="4" w:space="0" w:color="8614B4"/>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center"/>
          </w:tcPr>
          <w:p w14:paraId="2E45C1CC" w14:textId="4C465D6A" w:rsidR="00B278F1" w:rsidRPr="00150BCC" w:rsidRDefault="0029678A" w:rsidP="00443CE3">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PRAGA</w:t>
            </w:r>
          </w:p>
        </w:tc>
        <w:tc>
          <w:tcPr>
            <w:tcW w:w="6574" w:type="dxa"/>
            <w:tcBorders>
              <w:top w:val="single" w:sz="4" w:space="0" w:color="8614B4"/>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bottom"/>
          </w:tcPr>
          <w:p w14:paraId="12C0B6C6" w14:textId="0714AD12" w:rsidR="00DC448D" w:rsidRPr="00DC448D" w:rsidRDefault="00B245B1" w:rsidP="00DC448D">
            <w:pPr>
              <w:spacing w:after="0" w:line="240" w:lineRule="auto"/>
              <w:jc w:val="center"/>
              <w:textAlignment w:val="baseline"/>
              <w:rPr>
                <w:rFonts w:ascii="Montserrat" w:eastAsia="Montserrat Medium" w:hAnsi="Montserrat" w:cs="Montserrat Medium"/>
                <w:sz w:val="18"/>
                <w:szCs w:val="18"/>
              </w:rPr>
            </w:pPr>
            <w:proofErr w:type="spellStart"/>
            <w:r w:rsidRPr="00B245B1">
              <w:rPr>
                <w:rFonts w:ascii="Montserrat" w:eastAsia="Montserrat Medium" w:hAnsi="Montserrat" w:cs="Montserrat Medium"/>
                <w:sz w:val="18"/>
                <w:szCs w:val="18"/>
              </w:rPr>
              <w:t>Clarion</w:t>
            </w:r>
            <w:proofErr w:type="spellEnd"/>
            <w:r w:rsidRPr="00B245B1">
              <w:rPr>
                <w:rFonts w:ascii="Montserrat" w:eastAsia="Montserrat Medium" w:hAnsi="Montserrat" w:cs="Montserrat Medium"/>
                <w:sz w:val="18"/>
                <w:szCs w:val="18"/>
              </w:rPr>
              <w:t xml:space="preserve"> </w:t>
            </w:r>
            <w:proofErr w:type="spellStart"/>
            <w:r w:rsidRPr="00B245B1">
              <w:rPr>
                <w:rFonts w:ascii="Montserrat" w:eastAsia="Montserrat Medium" w:hAnsi="Montserrat" w:cs="Montserrat Medium"/>
                <w:sz w:val="18"/>
                <w:szCs w:val="18"/>
              </w:rPr>
              <w:t>Congress</w:t>
            </w:r>
            <w:proofErr w:type="spellEnd"/>
            <w:r w:rsidRPr="00B245B1">
              <w:rPr>
                <w:rFonts w:ascii="Montserrat" w:eastAsia="Montserrat Medium" w:hAnsi="Montserrat" w:cs="Montserrat Medium"/>
                <w:sz w:val="18"/>
                <w:szCs w:val="18"/>
              </w:rPr>
              <w:t xml:space="preserve"> </w:t>
            </w:r>
            <w:r>
              <w:rPr>
                <w:rFonts w:ascii="Montserrat" w:eastAsia="Montserrat Medium" w:hAnsi="Montserrat" w:cs="Montserrat Medium"/>
                <w:sz w:val="18"/>
                <w:szCs w:val="18"/>
              </w:rPr>
              <w:t>/</w:t>
            </w:r>
            <w:r w:rsidRPr="00B245B1">
              <w:rPr>
                <w:rFonts w:ascii="Montserrat" w:eastAsia="Montserrat Medium" w:hAnsi="Montserrat" w:cs="Montserrat Medium"/>
                <w:sz w:val="18"/>
                <w:szCs w:val="18"/>
              </w:rPr>
              <w:t xml:space="preserve"> Occidental Praga </w:t>
            </w:r>
            <w:r>
              <w:rPr>
                <w:rFonts w:ascii="Montserrat" w:eastAsia="Montserrat Medium" w:hAnsi="Montserrat" w:cs="Montserrat Medium"/>
                <w:sz w:val="18"/>
                <w:szCs w:val="18"/>
              </w:rPr>
              <w:t xml:space="preserve">/ </w:t>
            </w:r>
            <w:r w:rsidR="00DC448D" w:rsidRPr="00DC448D">
              <w:rPr>
                <w:rFonts w:ascii="Montserrat" w:eastAsia="Montserrat Medium" w:hAnsi="Montserrat" w:cs="Montserrat Medium"/>
                <w:sz w:val="18"/>
                <w:szCs w:val="18"/>
              </w:rPr>
              <w:t xml:space="preserve">Holiday </w:t>
            </w:r>
            <w:proofErr w:type="spellStart"/>
            <w:r w:rsidR="00DC448D" w:rsidRPr="00DC448D">
              <w:rPr>
                <w:rFonts w:ascii="Montserrat" w:eastAsia="Montserrat Medium" w:hAnsi="Montserrat" w:cs="Montserrat Medium"/>
                <w:sz w:val="18"/>
                <w:szCs w:val="18"/>
              </w:rPr>
              <w:t>Inn</w:t>
            </w:r>
            <w:proofErr w:type="spellEnd"/>
            <w:r w:rsidR="00DC448D" w:rsidRPr="00DC448D">
              <w:rPr>
                <w:rFonts w:ascii="Montserrat" w:eastAsia="Montserrat Medium" w:hAnsi="Montserrat" w:cs="Montserrat Medium"/>
                <w:sz w:val="18"/>
                <w:szCs w:val="18"/>
              </w:rPr>
              <w:t xml:space="preserve"> Praga </w:t>
            </w:r>
            <w:r w:rsidR="00DC448D">
              <w:rPr>
                <w:rFonts w:ascii="Montserrat" w:eastAsia="Montserrat Medium" w:hAnsi="Montserrat" w:cs="Montserrat Medium"/>
                <w:sz w:val="18"/>
                <w:szCs w:val="18"/>
              </w:rPr>
              <w:t>/</w:t>
            </w:r>
          </w:p>
          <w:p w14:paraId="45288DBE" w14:textId="53A33E54" w:rsidR="00B278F1" w:rsidRPr="00194C4F" w:rsidRDefault="00DC448D" w:rsidP="00DC448D">
            <w:pPr>
              <w:spacing w:after="0" w:line="240" w:lineRule="auto"/>
              <w:jc w:val="center"/>
              <w:textAlignment w:val="baseline"/>
              <w:rPr>
                <w:rFonts w:ascii="Montserrat" w:eastAsia="Montserrat Medium" w:hAnsi="Montserrat" w:cs="Montserrat Medium"/>
                <w:sz w:val="18"/>
                <w:szCs w:val="18"/>
              </w:rPr>
            </w:pPr>
            <w:r w:rsidRPr="00DC448D">
              <w:rPr>
                <w:rFonts w:ascii="Montserrat" w:eastAsia="Montserrat Medium" w:hAnsi="Montserrat" w:cs="Montserrat Medium"/>
                <w:sz w:val="18"/>
                <w:szCs w:val="18"/>
              </w:rPr>
              <w:t xml:space="preserve">Don Giovanni </w:t>
            </w:r>
          </w:p>
        </w:tc>
        <w:tc>
          <w:tcPr>
            <w:tcW w:w="1706" w:type="dxa"/>
            <w:tcBorders>
              <w:top w:val="single" w:sz="4" w:space="0" w:color="8614B4"/>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center"/>
          </w:tcPr>
          <w:p w14:paraId="3FD29BAC" w14:textId="0C17B7A1" w:rsidR="00B278F1" w:rsidRPr="003B0ED0" w:rsidRDefault="00473A05" w:rsidP="00443CE3">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4*</w:t>
            </w:r>
          </w:p>
        </w:tc>
      </w:tr>
      <w:tr w:rsidR="00B278F1" w:rsidRPr="00B735EC" w14:paraId="6B7FC1CE" w14:textId="77777777" w:rsidTr="00443CE3">
        <w:trPr>
          <w:trHeight w:val="247"/>
          <w:jc w:val="center"/>
        </w:trPr>
        <w:tc>
          <w:tcPr>
            <w:tcW w:w="1785" w:type="dxa"/>
            <w:tcBorders>
              <w:left w:val="single" w:sz="4" w:space="0" w:color="8614B4"/>
              <w:bottom w:val="single" w:sz="4" w:space="0" w:color="7030A0"/>
              <w:right w:val="single" w:sz="4" w:space="0" w:color="8614B4"/>
            </w:tcBorders>
            <w:shd w:val="clear" w:color="auto" w:fill="FFE599" w:themeFill="accent4" w:themeFillTint="66"/>
            <w:tcMar>
              <w:top w:w="0" w:type="dxa"/>
              <w:left w:w="115" w:type="dxa"/>
              <w:bottom w:w="0" w:type="dxa"/>
              <w:right w:w="115" w:type="dxa"/>
            </w:tcMar>
            <w:vAlign w:val="center"/>
          </w:tcPr>
          <w:p w14:paraId="7252CD52" w14:textId="264EDADB" w:rsidR="00B278F1" w:rsidRPr="00150BCC" w:rsidRDefault="0029678A" w:rsidP="00443CE3">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VIENA</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6D9BB9B3" w14:textId="7C3BE4B7" w:rsidR="00B278F1" w:rsidRPr="00212960" w:rsidRDefault="00B245B1" w:rsidP="00443CE3">
            <w:pPr>
              <w:spacing w:line="240" w:lineRule="auto"/>
              <w:jc w:val="center"/>
              <w:rPr>
                <w:rFonts w:ascii="Montserrat" w:eastAsia="Montserrat Medium" w:hAnsi="Montserrat" w:cs="Montserrat Medium"/>
                <w:sz w:val="18"/>
                <w:szCs w:val="18"/>
              </w:rPr>
            </w:pPr>
            <w:proofErr w:type="spellStart"/>
            <w:r w:rsidRPr="00B245B1">
              <w:rPr>
                <w:rFonts w:ascii="Montserrat" w:eastAsia="Montserrat Medium" w:hAnsi="Montserrat" w:cs="Montserrat Medium"/>
                <w:sz w:val="18"/>
                <w:szCs w:val="18"/>
              </w:rPr>
              <w:t>Zeitgeist</w:t>
            </w:r>
            <w:proofErr w:type="spellEnd"/>
            <w:r w:rsidR="00433B47">
              <w:rPr>
                <w:rFonts w:ascii="Montserrat" w:eastAsia="Montserrat Medium" w:hAnsi="Montserrat" w:cs="Montserrat Medium"/>
                <w:sz w:val="18"/>
                <w:szCs w:val="18"/>
              </w:rPr>
              <w:t xml:space="preserve"> / </w:t>
            </w:r>
            <w:proofErr w:type="spellStart"/>
            <w:r w:rsidR="00433B47" w:rsidRPr="00433B47">
              <w:rPr>
                <w:rFonts w:ascii="Montserrat" w:eastAsia="Montserrat Medium" w:hAnsi="Montserrat" w:cs="Montserrat Medium"/>
                <w:sz w:val="18"/>
                <w:szCs w:val="18"/>
              </w:rPr>
              <w:t>Acom</w:t>
            </w:r>
            <w:proofErr w:type="spellEnd"/>
            <w:r w:rsidR="00433B47" w:rsidRPr="00433B47">
              <w:rPr>
                <w:rFonts w:ascii="Montserrat" w:eastAsia="Montserrat Medium" w:hAnsi="Montserrat" w:cs="Montserrat Medium"/>
                <w:sz w:val="18"/>
                <w:szCs w:val="18"/>
              </w:rPr>
              <w:t xml:space="preserve"> Hotel </w:t>
            </w:r>
            <w:proofErr w:type="spellStart"/>
            <w:r w:rsidR="00433B47" w:rsidRPr="00433B47">
              <w:rPr>
                <w:rFonts w:ascii="Montserrat" w:eastAsia="Montserrat Medium" w:hAnsi="Montserrat" w:cs="Montserrat Medium"/>
                <w:sz w:val="18"/>
                <w:szCs w:val="18"/>
              </w:rPr>
              <w:t>Vienna</w:t>
            </w:r>
            <w:proofErr w:type="spellEnd"/>
          </w:p>
        </w:tc>
        <w:tc>
          <w:tcPr>
            <w:tcW w:w="170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A2FEC0F" w14:textId="7C3D0BD4" w:rsidR="00B278F1" w:rsidRPr="003B0ED0" w:rsidRDefault="00473A05" w:rsidP="00443CE3">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4*</w:t>
            </w:r>
          </w:p>
        </w:tc>
      </w:tr>
    </w:tbl>
    <w:p w14:paraId="360D4A0F" w14:textId="7BD6C537" w:rsidR="00B278F1" w:rsidRPr="003F789D" w:rsidRDefault="00B278F1" w:rsidP="003F789D">
      <w:pPr>
        <w:pBdr>
          <w:top w:val="nil"/>
          <w:left w:val="nil"/>
          <w:bottom w:val="nil"/>
          <w:right w:val="nil"/>
          <w:between w:val="nil"/>
        </w:pBdr>
        <w:spacing w:line="240" w:lineRule="auto"/>
        <w:rPr>
          <w:rFonts w:ascii="Montserrat" w:eastAsia="Times New Roman" w:hAnsi="Montserrat"/>
          <w:sz w:val="18"/>
          <w:szCs w:val="18"/>
        </w:rPr>
      </w:pPr>
      <w:bookmarkStart w:id="1" w:name="_Hlk167351908"/>
      <w:r w:rsidRPr="00743FC1">
        <w:rPr>
          <w:rFonts w:ascii="Montserrat" w:eastAsia="Times New Roman" w:hAnsi="Montserrat"/>
          <w:b/>
          <w:bCs/>
          <w:color w:val="FF0000"/>
          <w:sz w:val="18"/>
          <w:szCs w:val="18"/>
        </w:rPr>
        <w:t xml:space="preserve">Nota importante: </w:t>
      </w:r>
      <w:r w:rsidRPr="00743FC1">
        <w:rPr>
          <w:rFonts w:ascii="Montserrat" w:eastAsia="Times New Roman" w:hAnsi="Montserrat"/>
          <w:sz w:val="18"/>
          <w:szCs w:val="18"/>
        </w:rPr>
        <w:t xml:space="preserve">En caso de coincidencia con ferias, congresos o cualquier tipo de evento durante la estancia en las diferentes ciudades, el tour podría tener desvíos hoteleros a la periferia o incluso a otras ciudades aledañas. </w:t>
      </w:r>
      <w:bookmarkEnd w:id="1"/>
    </w:p>
    <w:p w14:paraId="36DEF166" w14:textId="77777777" w:rsidR="00B278F1" w:rsidRDefault="00B278F1" w:rsidP="00B278F1">
      <w:pPr>
        <w:pBdr>
          <w:top w:val="nil"/>
          <w:left w:val="nil"/>
          <w:bottom w:val="nil"/>
          <w:right w:val="nil"/>
          <w:between w:val="nil"/>
        </w:pBdr>
        <w:spacing w:line="240" w:lineRule="auto"/>
        <w:rPr>
          <w:rFonts w:ascii="Montserrat Medium" w:eastAsia="Montserrat Medium" w:hAnsi="Montserrat Medium" w:cs="Montserrat Medium"/>
          <w:color w:val="000000"/>
        </w:rPr>
      </w:pPr>
    </w:p>
    <w:p w14:paraId="744C3B61" w14:textId="77777777" w:rsidR="00936D58" w:rsidRPr="00F419C3" w:rsidRDefault="00936D58" w:rsidP="00936D58">
      <w:pPr>
        <w:spacing w:line="240" w:lineRule="auto"/>
        <w:rPr>
          <w:rFonts w:ascii="Montserrat" w:eastAsia="Montserrat Medium" w:hAnsi="Montserrat" w:cs="Montserrat Medium"/>
          <w:sz w:val="24"/>
          <w:szCs w:val="24"/>
        </w:rPr>
      </w:pPr>
      <w:r w:rsidRPr="00F419C3">
        <w:rPr>
          <w:rFonts w:ascii="Montserrat" w:eastAsia="Montserrat Medium" w:hAnsi="Montserrat" w:cs="Montserrat Medium"/>
          <w:b/>
          <w:color w:val="000000"/>
          <w:sz w:val="20"/>
          <w:szCs w:val="20"/>
        </w:rPr>
        <w:t>CONDICIONES DE ANTICIPO, PAGOS PARCIALES Y TOTAL PARA LA CONTRATACIÓN DE SERVICIOS:</w:t>
      </w:r>
    </w:p>
    <w:p w14:paraId="2B8EFD9D" w14:textId="77777777" w:rsidR="00936D58" w:rsidRPr="00F419C3" w:rsidRDefault="00936D58" w:rsidP="00936D58">
      <w:pPr>
        <w:spacing w:line="240" w:lineRule="auto"/>
        <w:jc w:val="both"/>
        <w:rPr>
          <w:rFonts w:ascii="Montserrat" w:eastAsia="Montserrat Medium" w:hAnsi="Montserrat" w:cs="Montserrat Medium"/>
          <w:sz w:val="24"/>
          <w:szCs w:val="24"/>
        </w:rPr>
      </w:pPr>
      <w:r w:rsidRPr="00F419C3">
        <w:rPr>
          <w:rFonts w:ascii="Montserrat" w:eastAsia="Montserrat Medium" w:hAnsi="Montserrat" w:cs="Montserrat Medium"/>
          <w:color w:val="000000"/>
          <w:sz w:val="16"/>
          <w:szCs w:val="16"/>
        </w:rPr>
        <w:t>Los anticipos mínimos por pasajero, pagos parciales y pagos totales de los servicios contratados en el paquete de viaje se regirán por las condiciones siguientes:</w:t>
      </w:r>
    </w:p>
    <w:p w14:paraId="60CA950D" w14:textId="77777777" w:rsidR="00936D58" w:rsidRDefault="00936D58" w:rsidP="00936D58">
      <w:pPr>
        <w:pStyle w:val="Default"/>
        <w:spacing w:after="15"/>
        <w:jc w:val="both"/>
        <w:rPr>
          <w:rFonts w:ascii="Montserrat" w:eastAsia="Montserrat Medium" w:hAnsi="Montserrat" w:cs="Montserrat Medium"/>
          <w:sz w:val="16"/>
          <w:szCs w:val="16"/>
          <w:lang w:val="es-419"/>
        </w:rPr>
      </w:pPr>
      <w:r>
        <w:rPr>
          <w:rFonts w:ascii="Montserrat" w:eastAsia="Montserrat Medium" w:hAnsi="Montserrat" w:cs="Montserrat Medium"/>
          <w:sz w:val="16"/>
          <w:szCs w:val="16"/>
          <w:lang w:val="es-419"/>
        </w:rPr>
        <w:t xml:space="preserve">1. </w:t>
      </w:r>
      <w:r w:rsidRPr="00410DC7">
        <w:rPr>
          <w:rFonts w:ascii="Montserrat" w:eastAsia="Montserrat Medium" w:hAnsi="Montserrat" w:cs="Montserrat Medium"/>
          <w:sz w:val="16"/>
          <w:szCs w:val="16"/>
          <w:lang w:val="es-419"/>
        </w:rPr>
        <w:t xml:space="preserve">Si se contrata con 31 días (treinta y un días) o más de anticipación a la fecha de salida: </w:t>
      </w:r>
    </w:p>
    <w:p w14:paraId="56C4FBCC" w14:textId="77777777" w:rsidR="00936D58" w:rsidRPr="00410DC7" w:rsidRDefault="00936D58" w:rsidP="00936D58">
      <w:pPr>
        <w:pStyle w:val="Default"/>
        <w:spacing w:after="15"/>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1.1. Anticipo mínimo por pasajero de al menos el 50% del costo total de los servicios contratados. </w:t>
      </w:r>
    </w:p>
    <w:p w14:paraId="5DFCA669" w14:textId="77777777" w:rsidR="00936D58" w:rsidRPr="00410DC7" w:rsidRDefault="00936D58" w:rsidP="00936D58">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1.2. El pago total de los servicios contratados deberá ser pagado en firme hasta con 30 días (treinta días) anteriores a la fecha de salida</w:t>
      </w:r>
      <w:r w:rsidRPr="00BF383D">
        <w:rPr>
          <w:rFonts w:ascii="Montserrat" w:eastAsia="Montserrat Medium" w:hAnsi="Montserrat" w:cs="Montserrat Medium"/>
          <w:sz w:val="16"/>
          <w:szCs w:val="16"/>
          <w:lang w:val="es-419"/>
        </w:rPr>
        <w:t>, es decir, un día después de la contratación.</w:t>
      </w:r>
    </w:p>
    <w:p w14:paraId="4088FA2A" w14:textId="77777777" w:rsidR="00936D58" w:rsidRPr="00410DC7" w:rsidRDefault="00936D58" w:rsidP="00936D58">
      <w:pPr>
        <w:pStyle w:val="Default"/>
        <w:jc w:val="both"/>
        <w:rPr>
          <w:rFonts w:ascii="Montserrat" w:eastAsia="Montserrat Medium" w:hAnsi="Montserrat" w:cs="Montserrat Medium"/>
          <w:sz w:val="16"/>
          <w:szCs w:val="16"/>
          <w:lang w:val="es-419"/>
        </w:rPr>
      </w:pPr>
    </w:p>
    <w:p w14:paraId="61F1E5F0" w14:textId="77777777" w:rsidR="00936D58" w:rsidRDefault="00936D58" w:rsidP="00936D58">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2. Si se contrata con 30 días (treinta días) o menos de anticipación a la fecha de salida: </w:t>
      </w:r>
    </w:p>
    <w:p w14:paraId="180F095F" w14:textId="77777777" w:rsidR="00936D58" w:rsidRPr="00410DC7" w:rsidRDefault="00936D58" w:rsidP="00936D58">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2.1. No aplica anticipo alguno y para tal efecto se requiere el pago total en firme y en una sola exhibición de los servicios cotizados quedando siempre y en todo momento la confirmación de los servicios contratados sujeta a disponibilidad. </w:t>
      </w:r>
    </w:p>
    <w:p w14:paraId="13E74B8B" w14:textId="77777777" w:rsidR="00936D58" w:rsidRPr="00410DC7" w:rsidRDefault="00936D58" w:rsidP="00936D58">
      <w:pPr>
        <w:pStyle w:val="Default"/>
        <w:rPr>
          <w:rFonts w:ascii="Montserrat" w:eastAsia="Montserrat Medium" w:hAnsi="Montserrat" w:cs="Montserrat Medium"/>
          <w:sz w:val="16"/>
          <w:szCs w:val="16"/>
          <w:lang w:val="es-419"/>
        </w:rPr>
      </w:pPr>
    </w:p>
    <w:p w14:paraId="2B49D8A8" w14:textId="77777777" w:rsidR="00936D58" w:rsidRPr="00F419C3" w:rsidRDefault="00936D58" w:rsidP="00936D58">
      <w:pPr>
        <w:spacing w:line="240" w:lineRule="auto"/>
        <w:jc w:val="both"/>
        <w:rPr>
          <w:rFonts w:ascii="Montserrat" w:eastAsia="Montserrat Medium" w:hAnsi="Montserrat" w:cs="Montserrat Medium"/>
          <w:b/>
          <w:color w:val="000000"/>
          <w:sz w:val="20"/>
          <w:szCs w:val="20"/>
        </w:rPr>
      </w:pPr>
    </w:p>
    <w:p w14:paraId="4B09719C" w14:textId="77777777" w:rsidR="00936D58" w:rsidRPr="00F419C3" w:rsidRDefault="00936D58" w:rsidP="00936D58">
      <w:pPr>
        <w:spacing w:line="240" w:lineRule="auto"/>
        <w:jc w:val="both"/>
        <w:rPr>
          <w:rFonts w:ascii="Montserrat" w:eastAsia="Montserrat Medium" w:hAnsi="Montserrat" w:cs="Montserrat Medium"/>
          <w:sz w:val="24"/>
          <w:szCs w:val="24"/>
        </w:rPr>
      </w:pPr>
      <w:r w:rsidRPr="00F419C3">
        <w:rPr>
          <w:rFonts w:ascii="Montserrat" w:eastAsia="Montserrat Medium" w:hAnsi="Montserrat" w:cs="Montserrat Medium"/>
          <w:b/>
          <w:color w:val="000000"/>
          <w:sz w:val="20"/>
          <w:szCs w:val="20"/>
        </w:rPr>
        <w:t>POLÍTICAS DE CANCELACIÓN DE SERVICIOS</w:t>
      </w:r>
    </w:p>
    <w:p w14:paraId="44583993" w14:textId="77777777" w:rsidR="00936D58" w:rsidRPr="00B92737" w:rsidRDefault="00936D58" w:rsidP="00936D58">
      <w:pPr>
        <w:spacing w:line="240" w:lineRule="auto"/>
        <w:rPr>
          <w:rFonts w:ascii="Montserrat" w:eastAsia="Montserrat Medium" w:hAnsi="Montserrat" w:cs="Montserrat Medium"/>
          <w:color w:val="000000"/>
          <w:sz w:val="16"/>
          <w:szCs w:val="16"/>
        </w:rPr>
      </w:pPr>
      <w:r w:rsidRPr="00BF383D">
        <w:rPr>
          <w:rFonts w:ascii="Montserrat" w:eastAsia="Montserrat Medium" w:hAnsi="Montserrat" w:cs="Montserrat Medium"/>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sidRPr="00361E99">
        <w:rPr>
          <w:rFonts w:ascii="Montserrat" w:eastAsia="Montserrat Medium" w:hAnsi="Montserrat" w:cs="Montserrat Medium"/>
          <w:b/>
          <w:bCs/>
          <w:color w:val="000000"/>
          <w:sz w:val="16"/>
          <w:szCs w:val="16"/>
        </w:rPr>
        <w:t>recepción</w:t>
      </w:r>
      <w:r w:rsidRPr="00BF383D">
        <w:rPr>
          <w:rFonts w:ascii="Montserrat" w:eastAsia="Montserrat Medium" w:hAnsi="Montserrat" w:cs="Montserrat Medium"/>
          <w:color w:val="000000"/>
          <w:sz w:val="16"/>
          <w:szCs w:val="16"/>
        </w:rPr>
        <w:t xml:space="preserve"> </w:t>
      </w:r>
      <w:r w:rsidRPr="00BF383D">
        <w:rPr>
          <w:rFonts w:ascii="Montserrat" w:eastAsia="Montserrat Medium" w:hAnsi="Montserrat" w:cs="Montserrat Medium"/>
          <w:b/>
          <w:bCs/>
          <w:color w:val="000000"/>
          <w:sz w:val="16"/>
          <w:szCs w:val="16"/>
        </w:rPr>
        <w:t>comprobable</w:t>
      </w:r>
      <w:r w:rsidRPr="00BF383D">
        <w:rPr>
          <w:rFonts w:ascii="Montserrat" w:eastAsia="Montserrat Medium" w:hAnsi="Montserrat" w:cs="Montserrat Medium"/>
          <w:color w:val="000000"/>
          <w:sz w:val="16"/>
          <w:szCs w:val="16"/>
        </w:rPr>
        <w:t>, admitiendo el cliente los cargos de cancelación establecidos a continuación:</w:t>
      </w:r>
    </w:p>
    <w:p w14:paraId="76847A10" w14:textId="77777777" w:rsidR="00936D58" w:rsidRDefault="00936D58" w:rsidP="00936D58">
      <w:pPr>
        <w:pStyle w:val="Default"/>
        <w:numPr>
          <w:ilvl w:val="0"/>
          <w:numId w:val="3"/>
        </w:numPr>
        <w:spacing w:after="18"/>
        <w:jc w:val="both"/>
        <w:rPr>
          <w:rFonts w:ascii="Montserrat" w:eastAsia="Montserrat Medium" w:hAnsi="Montserrat" w:cs="Montserrat Medium"/>
          <w:sz w:val="16"/>
          <w:szCs w:val="16"/>
          <w:lang w:val="es-419"/>
        </w:rPr>
      </w:pPr>
      <w:r>
        <w:rPr>
          <w:rFonts w:ascii="Montserrat" w:eastAsia="Montserrat Medium" w:hAnsi="Montserrat" w:cs="Montserrat Medium"/>
          <w:sz w:val="16"/>
          <w:szCs w:val="16"/>
          <w:lang w:val="es-419"/>
        </w:rPr>
        <w:t xml:space="preserve">a) </w:t>
      </w:r>
      <w:r w:rsidRPr="00410DC7">
        <w:rPr>
          <w:rFonts w:ascii="Montserrat" w:eastAsia="Montserrat Medium" w:hAnsi="Montserrat" w:cs="Montserrat Medium"/>
          <w:sz w:val="16"/>
          <w:szCs w:val="16"/>
          <w:lang w:val="es-419"/>
        </w:rPr>
        <w:t xml:space="preserve">Si se efectúa hasta con un mínimo de 31 días (treinta y un días) antes de la fecha de salida, aplica cargos de cancelación equivalentes a la totalidad del primer anticipo realizado. </w:t>
      </w:r>
    </w:p>
    <w:p w14:paraId="534BB371" w14:textId="77777777" w:rsidR="00936D58" w:rsidRDefault="00936D58" w:rsidP="00936D58">
      <w:pPr>
        <w:pStyle w:val="Default"/>
        <w:numPr>
          <w:ilvl w:val="0"/>
          <w:numId w:val="3"/>
        </w:numPr>
        <w:spacing w:after="18"/>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b) Si se efectúa dentro de los 30 días (treinta días) anteriores a la fecha de salida, incluso el mismo día de la salida, un cargo por cancelación del 100% (cien por ciento) del costo total de los servicios contratados por pasajero. </w:t>
      </w:r>
    </w:p>
    <w:p w14:paraId="2D0E7081" w14:textId="50A7E7A3" w:rsidR="00B278F1" w:rsidRPr="00DD5950" w:rsidRDefault="00936D58" w:rsidP="00936D58">
      <w:pPr>
        <w:pStyle w:val="Default"/>
        <w:numPr>
          <w:ilvl w:val="0"/>
          <w:numId w:val="3"/>
        </w:numPr>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c) Cualquier solicitud de cancelación realizada una vez iniciados los servicios contratados y en cualquier momento de su inicio, desarrollo o fin, aplicará un cargo por cancelación del 100% del costo total de los servicios contratados por pasajero. </w:t>
      </w:r>
    </w:p>
    <w:sectPr w:rsidR="00B278F1" w:rsidRPr="00DD5950" w:rsidSect="00887FD0">
      <w:headerReference w:type="default" r:id="rId8"/>
      <w:footerReference w:type="default" r:id="rId9"/>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6398F" w14:textId="77777777" w:rsidR="00204B56" w:rsidRDefault="00204B56" w:rsidP="00583987">
      <w:pPr>
        <w:spacing w:after="0" w:line="240" w:lineRule="auto"/>
      </w:pPr>
      <w:r>
        <w:separator/>
      </w:r>
    </w:p>
  </w:endnote>
  <w:endnote w:type="continuationSeparator" w:id="0">
    <w:p w14:paraId="654514EB" w14:textId="77777777" w:rsidR="00204B56" w:rsidRDefault="00204B56" w:rsidP="00583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Montserrat Medium">
    <w:panose1 w:val="000006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BradleyHandITC">
    <w:altName w:val="Arial"/>
    <w:charset w:val="00"/>
    <w:family w:val="swiss"/>
    <w:pitch w:val="default"/>
  </w:font>
  <w:font w:name="Bradley Hand ITC">
    <w:panose1 w:val="03070402050302030203"/>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6D299" w14:textId="2348BFAA" w:rsidR="00587E54" w:rsidRDefault="00D77335" w:rsidP="00587E54">
    <w:pPr>
      <w:pStyle w:val="Piedepgina"/>
      <w:jc w:val="center"/>
    </w:pPr>
    <w:r>
      <w:rPr>
        <w:noProof/>
      </w:rPr>
      <w:drawing>
        <wp:anchor distT="0" distB="0" distL="114300" distR="114300" simplePos="0" relativeHeight="251661312" behindDoc="1" locked="0" layoutInCell="1" allowOverlap="1" wp14:anchorId="38ED8F43" wp14:editId="32CEC2D9">
          <wp:simplePos x="0" y="0"/>
          <wp:positionH relativeFrom="margin">
            <wp:align>center</wp:align>
          </wp:positionH>
          <wp:positionV relativeFrom="paragraph">
            <wp:posOffset>58420</wp:posOffset>
          </wp:positionV>
          <wp:extent cx="5230379" cy="496825"/>
          <wp:effectExtent l="0" t="0" r="0" b="0"/>
          <wp:wrapNone/>
          <wp:docPr id="76971814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718144" name="Imagen 769718144"/>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EA911" w14:textId="77777777" w:rsidR="00204B56" w:rsidRDefault="00204B56" w:rsidP="00583987">
      <w:pPr>
        <w:spacing w:after="0" w:line="240" w:lineRule="auto"/>
      </w:pPr>
      <w:bookmarkStart w:id="0" w:name="_Hlk182242332"/>
      <w:bookmarkEnd w:id="0"/>
      <w:r>
        <w:separator/>
      </w:r>
    </w:p>
  </w:footnote>
  <w:footnote w:type="continuationSeparator" w:id="0">
    <w:p w14:paraId="5CCFCFF1" w14:textId="77777777" w:rsidR="00204B56" w:rsidRDefault="00204B56" w:rsidP="005839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F909" w14:textId="273DF28D" w:rsidR="00583987" w:rsidRDefault="002A5206" w:rsidP="0049658F">
    <w:pPr>
      <w:pStyle w:val="Encabezado"/>
    </w:pPr>
    <w:r>
      <w:rPr>
        <w:noProof/>
      </w:rPr>
      <w:drawing>
        <wp:anchor distT="0" distB="0" distL="114300" distR="114300" simplePos="0" relativeHeight="251658240" behindDoc="0" locked="0" layoutInCell="1" allowOverlap="1" wp14:anchorId="5DC211F8" wp14:editId="23D6A062">
          <wp:simplePos x="0" y="0"/>
          <wp:positionH relativeFrom="column">
            <wp:posOffset>334645</wp:posOffset>
          </wp:positionH>
          <wp:positionV relativeFrom="paragraph">
            <wp:posOffset>-342834</wp:posOffset>
          </wp:positionV>
          <wp:extent cx="4871085" cy="1243965"/>
          <wp:effectExtent l="0" t="0" r="571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1085" cy="1243965"/>
                  </a:xfrm>
                  <a:prstGeom prst="rect">
                    <a:avLst/>
                  </a:prstGeom>
                  <a:noFill/>
                </pic:spPr>
              </pic:pic>
            </a:graphicData>
          </a:graphic>
        </wp:anchor>
      </w:drawing>
    </w:r>
    <w:r w:rsidR="0049658F">
      <w:rPr>
        <w:noProof/>
      </w:rPr>
      <mc:AlternateContent>
        <mc:Choice Requires="wps">
          <w:drawing>
            <wp:anchor distT="45720" distB="45720" distL="114300" distR="114300" simplePos="0" relativeHeight="251660288" behindDoc="0" locked="0" layoutInCell="1" allowOverlap="1" wp14:anchorId="7C2DCD67" wp14:editId="3B5DAF33">
              <wp:simplePos x="0" y="0"/>
              <wp:positionH relativeFrom="margin">
                <wp:posOffset>5189616</wp:posOffset>
              </wp:positionH>
              <wp:positionV relativeFrom="paragraph">
                <wp:posOffset>-307076</wp:posOffset>
              </wp:positionV>
              <wp:extent cx="1424940" cy="1404620"/>
              <wp:effectExtent l="0" t="0" r="0" b="571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0A62A0B" w14:textId="482DCC30" w:rsidR="0049658F" w:rsidRPr="0049658F" w:rsidRDefault="0049658F">
                          <w:pPr>
                            <w:rPr>
                              <w:rFonts w:ascii="Arial" w:eastAsia="Times New Roman" w:hAnsi="Arial" w:cs="Arial"/>
                              <w:color w:val="006100"/>
                              <w:sz w:val="28"/>
                              <w:szCs w:val="28"/>
                              <w:lang w:eastAsia="es-MX"/>
                            </w:rPr>
                          </w:pPr>
                          <w:r w:rsidRPr="0049658F">
                            <w:rPr>
                              <w:rFonts w:ascii="Arial" w:eastAsia="Times New Roman" w:hAnsi="Arial" w:cs="Arial"/>
                              <w:color w:val="006100"/>
                              <w:sz w:val="28"/>
                              <w:szCs w:val="28"/>
                              <w:lang w:eastAsia="es-MX"/>
                            </w:rPr>
                            <w:t>VVER512-SU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2DCD67" id="_x0000_t202" coordsize="21600,21600" o:spt="202" path="m,l,21600r21600,l21600,xe">
              <v:stroke joinstyle="miter"/>
              <v:path gradientshapeok="t" o:connecttype="rect"/>
            </v:shapetype>
            <v:shape id="Cuadro de texto 2" o:spid="_x0000_s1026" type="#_x0000_t202" style="position:absolute;margin-left:408.65pt;margin-top:-24.2pt;width:112.2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" filled="f" stroked="f">
              <v:textbox style="mso-fit-shape-to-text:t">
                <w:txbxContent>
                  <w:p w14:paraId="10A62A0B" w14:textId="482DCC30" w:rsidR="0049658F" w:rsidRPr="0049658F" w:rsidRDefault="0049658F">
                    <w:pPr>
                      <w:rPr>
                        <w:rFonts w:ascii="Arial" w:eastAsia="Times New Roman" w:hAnsi="Arial" w:cs="Arial"/>
                        <w:color w:val="006100"/>
                        <w:sz w:val="28"/>
                        <w:szCs w:val="28"/>
                        <w:lang w:eastAsia="es-MX"/>
                      </w:rPr>
                    </w:pPr>
                    <w:r w:rsidRPr="0049658F">
                      <w:rPr>
                        <w:rFonts w:ascii="Arial" w:eastAsia="Times New Roman" w:hAnsi="Arial" w:cs="Arial"/>
                        <w:color w:val="006100"/>
                        <w:sz w:val="28"/>
                        <w:szCs w:val="28"/>
                        <w:lang w:eastAsia="es-MX"/>
                      </w:rPr>
                      <w:t>VVER512-SU</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B2B57"/>
    <w:multiLevelType w:val="hybridMultilevel"/>
    <w:tmpl w:val="CEE018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7936B9"/>
    <w:multiLevelType w:val="hybridMultilevel"/>
    <w:tmpl w:val="07E2C9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EBA1B4B"/>
    <w:multiLevelType w:val="hybridMultilevel"/>
    <w:tmpl w:val="92D211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CCA3222"/>
    <w:multiLevelType w:val="hybridMultilevel"/>
    <w:tmpl w:val="E44A7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A83150E"/>
    <w:multiLevelType w:val="multilevel"/>
    <w:tmpl w:val="CD1E6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ADA30F7"/>
    <w:multiLevelType w:val="hybridMultilevel"/>
    <w:tmpl w:val="613CA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5AF45A9"/>
    <w:multiLevelType w:val="hybridMultilevel"/>
    <w:tmpl w:val="5D5C2E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CF428C0"/>
    <w:multiLevelType w:val="hybridMultilevel"/>
    <w:tmpl w:val="EE04D8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A0903E9"/>
    <w:multiLevelType w:val="hybridMultilevel"/>
    <w:tmpl w:val="77CA15D4"/>
    <w:lvl w:ilvl="0" w:tplc="1E8C3BC4">
      <w:start w:val="14"/>
      <w:numFmt w:val="bullet"/>
      <w:lvlText w:val="-"/>
      <w:lvlJc w:val="left"/>
      <w:pPr>
        <w:ind w:left="405" w:hanging="360"/>
      </w:pPr>
      <w:rPr>
        <w:rFonts w:ascii="Montserrat" w:eastAsiaTheme="minorHAnsi" w:hAnsi="Montserrat"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AAF66A0"/>
    <w:multiLevelType w:val="hybridMultilevel"/>
    <w:tmpl w:val="A00C90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F905CE7"/>
    <w:multiLevelType w:val="hybridMultilevel"/>
    <w:tmpl w:val="83EEE84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684F6690"/>
    <w:multiLevelType w:val="hybridMultilevel"/>
    <w:tmpl w:val="3C8E75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41536783">
    <w:abstractNumId w:val="12"/>
  </w:num>
  <w:num w:numId="2" w16cid:durableId="1632246791">
    <w:abstractNumId w:val="5"/>
  </w:num>
  <w:num w:numId="3" w16cid:durableId="1684279418">
    <w:abstractNumId w:val="14"/>
  </w:num>
  <w:num w:numId="4" w16cid:durableId="1369528188">
    <w:abstractNumId w:val="3"/>
  </w:num>
  <w:num w:numId="5" w16cid:durableId="2106731339">
    <w:abstractNumId w:val="13"/>
  </w:num>
  <w:num w:numId="6" w16cid:durableId="493568616">
    <w:abstractNumId w:val="9"/>
  </w:num>
  <w:num w:numId="7" w16cid:durableId="1165632108">
    <w:abstractNumId w:val="10"/>
  </w:num>
  <w:num w:numId="8" w16cid:durableId="1308897654">
    <w:abstractNumId w:val="7"/>
  </w:num>
  <w:num w:numId="9" w16cid:durableId="47922710">
    <w:abstractNumId w:val="4"/>
  </w:num>
  <w:num w:numId="10" w16cid:durableId="277416573">
    <w:abstractNumId w:val="1"/>
  </w:num>
  <w:num w:numId="11" w16cid:durableId="1183399738">
    <w:abstractNumId w:val="11"/>
  </w:num>
  <w:num w:numId="12" w16cid:durableId="1519853280">
    <w:abstractNumId w:val="6"/>
  </w:num>
  <w:num w:numId="13" w16cid:durableId="327943231">
    <w:abstractNumId w:val="2"/>
  </w:num>
  <w:num w:numId="14" w16cid:durableId="941301515">
    <w:abstractNumId w:val="0"/>
  </w:num>
  <w:num w:numId="15" w16cid:durableId="1131407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217"/>
    <w:rsid w:val="00006625"/>
    <w:rsid w:val="0001439E"/>
    <w:rsid w:val="00016A6A"/>
    <w:rsid w:val="0006774D"/>
    <w:rsid w:val="0008196B"/>
    <w:rsid w:val="00091B33"/>
    <w:rsid w:val="000C2709"/>
    <w:rsid w:val="000E4CC4"/>
    <w:rsid w:val="000F11BA"/>
    <w:rsid w:val="001040E5"/>
    <w:rsid w:val="00117CF6"/>
    <w:rsid w:val="00143DFA"/>
    <w:rsid w:val="0017382D"/>
    <w:rsid w:val="001807E7"/>
    <w:rsid w:val="00197529"/>
    <w:rsid w:val="001C1A40"/>
    <w:rsid w:val="001D22F5"/>
    <w:rsid w:val="001F1AA3"/>
    <w:rsid w:val="00204B56"/>
    <w:rsid w:val="002743B4"/>
    <w:rsid w:val="002809C4"/>
    <w:rsid w:val="0029678A"/>
    <w:rsid w:val="002A5206"/>
    <w:rsid w:val="00304C50"/>
    <w:rsid w:val="00304E38"/>
    <w:rsid w:val="00307B87"/>
    <w:rsid w:val="00326164"/>
    <w:rsid w:val="00345D60"/>
    <w:rsid w:val="0035272C"/>
    <w:rsid w:val="003B5FBF"/>
    <w:rsid w:val="003C5217"/>
    <w:rsid w:val="003C540E"/>
    <w:rsid w:val="003E3702"/>
    <w:rsid w:val="003F789D"/>
    <w:rsid w:val="00415C07"/>
    <w:rsid w:val="00431B55"/>
    <w:rsid w:val="00433B47"/>
    <w:rsid w:val="00452367"/>
    <w:rsid w:val="00473A05"/>
    <w:rsid w:val="0049658F"/>
    <w:rsid w:val="004C0629"/>
    <w:rsid w:val="004C13F5"/>
    <w:rsid w:val="004E7F67"/>
    <w:rsid w:val="004F712B"/>
    <w:rsid w:val="004F7B5A"/>
    <w:rsid w:val="0052157C"/>
    <w:rsid w:val="00576EC0"/>
    <w:rsid w:val="00580837"/>
    <w:rsid w:val="00583987"/>
    <w:rsid w:val="00586515"/>
    <w:rsid w:val="00587E54"/>
    <w:rsid w:val="005915EE"/>
    <w:rsid w:val="005B62D9"/>
    <w:rsid w:val="005F67BA"/>
    <w:rsid w:val="00604BD6"/>
    <w:rsid w:val="00605C8F"/>
    <w:rsid w:val="00620391"/>
    <w:rsid w:val="00657759"/>
    <w:rsid w:val="0068657B"/>
    <w:rsid w:val="00723FFE"/>
    <w:rsid w:val="007304DE"/>
    <w:rsid w:val="00740AEF"/>
    <w:rsid w:val="0076594B"/>
    <w:rsid w:val="007B4217"/>
    <w:rsid w:val="007C12B3"/>
    <w:rsid w:val="007C12D8"/>
    <w:rsid w:val="007D2E05"/>
    <w:rsid w:val="00822390"/>
    <w:rsid w:val="008622A0"/>
    <w:rsid w:val="00875B8B"/>
    <w:rsid w:val="0088607D"/>
    <w:rsid w:val="00886B95"/>
    <w:rsid w:val="00887FD0"/>
    <w:rsid w:val="00893E17"/>
    <w:rsid w:val="008A725B"/>
    <w:rsid w:val="008C6580"/>
    <w:rsid w:val="008D0204"/>
    <w:rsid w:val="008F7A3E"/>
    <w:rsid w:val="00910F87"/>
    <w:rsid w:val="00930CDD"/>
    <w:rsid w:val="00936D58"/>
    <w:rsid w:val="0095440D"/>
    <w:rsid w:val="00971392"/>
    <w:rsid w:val="009A7D65"/>
    <w:rsid w:val="009E1AE5"/>
    <w:rsid w:val="009F3FFB"/>
    <w:rsid w:val="00A07717"/>
    <w:rsid w:val="00A833B7"/>
    <w:rsid w:val="00A963F4"/>
    <w:rsid w:val="00B04E68"/>
    <w:rsid w:val="00B102AB"/>
    <w:rsid w:val="00B128AF"/>
    <w:rsid w:val="00B13CDF"/>
    <w:rsid w:val="00B245B1"/>
    <w:rsid w:val="00B278F1"/>
    <w:rsid w:val="00B322D4"/>
    <w:rsid w:val="00B354B5"/>
    <w:rsid w:val="00B6187C"/>
    <w:rsid w:val="00B61885"/>
    <w:rsid w:val="00B65D47"/>
    <w:rsid w:val="00B8033F"/>
    <w:rsid w:val="00B94EF2"/>
    <w:rsid w:val="00BA2D0F"/>
    <w:rsid w:val="00BA7C46"/>
    <w:rsid w:val="00BC1FCD"/>
    <w:rsid w:val="00BD58E7"/>
    <w:rsid w:val="00BF0856"/>
    <w:rsid w:val="00C03029"/>
    <w:rsid w:val="00C17D3D"/>
    <w:rsid w:val="00C34818"/>
    <w:rsid w:val="00C50B17"/>
    <w:rsid w:val="00C857A4"/>
    <w:rsid w:val="00C87187"/>
    <w:rsid w:val="00C96D6E"/>
    <w:rsid w:val="00CA27F1"/>
    <w:rsid w:val="00D268C4"/>
    <w:rsid w:val="00D662D3"/>
    <w:rsid w:val="00D75F57"/>
    <w:rsid w:val="00D77335"/>
    <w:rsid w:val="00D809B8"/>
    <w:rsid w:val="00D87F52"/>
    <w:rsid w:val="00D9066B"/>
    <w:rsid w:val="00D9096C"/>
    <w:rsid w:val="00DA3BE9"/>
    <w:rsid w:val="00DC448D"/>
    <w:rsid w:val="00DC5F50"/>
    <w:rsid w:val="00DD5950"/>
    <w:rsid w:val="00DE0501"/>
    <w:rsid w:val="00DE544E"/>
    <w:rsid w:val="00DE71DD"/>
    <w:rsid w:val="00DE7DAD"/>
    <w:rsid w:val="00DF1F51"/>
    <w:rsid w:val="00E65A28"/>
    <w:rsid w:val="00E741A9"/>
    <w:rsid w:val="00E90B61"/>
    <w:rsid w:val="00EA3C2D"/>
    <w:rsid w:val="00EF7177"/>
    <w:rsid w:val="00F01785"/>
    <w:rsid w:val="00F34206"/>
    <w:rsid w:val="00F64CEA"/>
    <w:rsid w:val="00F950AF"/>
    <w:rsid w:val="00FA7B88"/>
    <w:rsid w:val="00FD51A3"/>
    <w:rsid w:val="00FF4BC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3C279"/>
  <w15:chartTrackingRefBased/>
  <w15:docId w15:val="{A9DAC5D9-E297-4660-A8DC-194B3117A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8F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98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3987"/>
  </w:style>
  <w:style w:type="paragraph" w:styleId="Piedepgina">
    <w:name w:val="footer"/>
    <w:basedOn w:val="Normal"/>
    <w:link w:val="PiedepginaCar"/>
    <w:uiPriority w:val="99"/>
    <w:unhideWhenUsed/>
    <w:rsid w:val="0058398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3987"/>
  </w:style>
  <w:style w:type="table" w:styleId="Tablaconcuadrcula">
    <w:name w:val="Table Grid"/>
    <w:basedOn w:val="Tablanormal"/>
    <w:uiPriority w:val="39"/>
    <w:rsid w:val="00B278F1"/>
    <w:pPr>
      <w:spacing w:after="0" w:line="240" w:lineRule="auto"/>
    </w:pPr>
    <w:rPr>
      <w:rFonts w:ascii="Arial" w:eastAsia="Arial" w:hAnsi="Arial"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aliases w:val="Opcionales"/>
    <w:qFormat/>
    <w:rsid w:val="00B278F1"/>
    <w:rPr>
      <w:rFonts w:asciiTheme="minorHAnsi" w:hAnsiTheme="minorHAnsi"/>
      <w:b/>
      <w:bCs/>
      <w:i/>
      <w:color w:val="4472C4" w:themeColor="accent1"/>
      <w:sz w:val="18"/>
    </w:rPr>
  </w:style>
  <w:style w:type="paragraph" w:styleId="Subttulo">
    <w:name w:val="Subtitle"/>
    <w:aliases w:val="Días iti"/>
    <w:basedOn w:val="Normal"/>
    <w:next w:val="Normal"/>
    <w:link w:val="SubttuloCar"/>
    <w:uiPriority w:val="11"/>
    <w:qFormat/>
    <w:rsid w:val="00B278F1"/>
    <w:pPr>
      <w:numPr>
        <w:ilvl w:val="1"/>
      </w:numPr>
      <w:suppressAutoHyphens/>
      <w:spacing w:after="0" w:line="240" w:lineRule="auto"/>
    </w:pPr>
    <w:rPr>
      <w:rFonts w:eastAsiaTheme="minorEastAsia"/>
      <w:b/>
      <w:sz w:val="20"/>
      <w:lang w:val="es-ES" w:eastAsia="ar-SA"/>
    </w:rPr>
  </w:style>
  <w:style w:type="character" w:customStyle="1" w:styleId="SubttuloCar">
    <w:name w:val="Subtítulo Car"/>
    <w:aliases w:val="Días iti Car"/>
    <w:basedOn w:val="Fuentedeprrafopredeter"/>
    <w:link w:val="Subttulo"/>
    <w:uiPriority w:val="11"/>
    <w:rsid w:val="00B278F1"/>
    <w:rPr>
      <w:rFonts w:eastAsiaTheme="minorEastAsia"/>
      <w:b/>
      <w:sz w:val="20"/>
      <w:lang w:val="es-ES" w:eastAsia="ar-SA"/>
    </w:rPr>
  </w:style>
  <w:style w:type="character" w:styleId="Refdecomentario">
    <w:name w:val="annotation reference"/>
    <w:basedOn w:val="Fuentedeprrafopredeter"/>
    <w:uiPriority w:val="99"/>
    <w:semiHidden/>
    <w:unhideWhenUsed/>
    <w:rsid w:val="00B278F1"/>
    <w:rPr>
      <w:sz w:val="16"/>
      <w:szCs w:val="16"/>
    </w:rPr>
  </w:style>
  <w:style w:type="paragraph" w:styleId="Textocomentario">
    <w:name w:val="annotation text"/>
    <w:basedOn w:val="Normal"/>
    <w:link w:val="TextocomentarioCar"/>
    <w:uiPriority w:val="99"/>
    <w:semiHidden/>
    <w:unhideWhenUsed/>
    <w:rsid w:val="00B278F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278F1"/>
    <w:rPr>
      <w:sz w:val="20"/>
      <w:szCs w:val="20"/>
    </w:rPr>
  </w:style>
  <w:style w:type="paragraph" w:styleId="Prrafodelista">
    <w:name w:val="List Paragraph"/>
    <w:aliases w:val="overnight"/>
    <w:basedOn w:val="Normal"/>
    <w:link w:val="PrrafodelistaCar"/>
    <w:uiPriority w:val="34"/>
    <w:qFormat/>
    <w:rsid w:val="00B278F1"/>
    <w:pPr>
      <w:spacing w:after="0" w:line="276" w:lineRule="auto"/>
      <w:ind w:left="720"/>
      <w:contextualSpacing/>
    </w:pPr>
    <w:rPr>
      <w:rFonts w:ascii="Arial" w:eastAsia="Arial" w:hAnsi="Arial" w:cs="Arial"/>
      <w:lang w:val="es-419" w:eastAsia="es-MX"/>
    </w:rPr>
  </w:style>
  <w:style w:type="character" w:customStyle="1" w:styleId="PrrafodelistaCar">
    <w:name w:val="Párrafo de lista Car"/>
    <w:aliases w:val="overnight Car"/>
    <w:basedOn w:val="Fuentedeprrafopredeter"/>
    <w:link w:val="Prrafodelista"/>
    <w:uiPriority w:val="34"/>
    <w:rsid w:val="00B278F1"/>
    <w:rPr>
      <w:rFonts w:ascii="Arial" w:eastAsia="Arial" w:hAnsi="Arial" w:cs="Arial"/>
      <w:lang w:val="es-419" w:eastAsia="es-MX"/>
    </w:rPr>
  </w:style>
  <w:style w:type="paragraph" w:customStyle="1" w:styleId="Default">
    <w:name w:val="Default"/>
    <w:rsid w:val="00B278F1"/>
    <w:pPr>
      <w:autoSpaceDE w:val="0"/>
      <w:autoSpaceDN w:val="0"/>
      <w:adjustRightInd w:val="0"/>
      <w:spacing w:after="0" w:line="240" w:lineRule="auto"/>
    </w:pPr>
    <w:rPr>
      <w:rFonts w:ascii="Calibri" w:eastAsia="Arial" w:hAnsi="Calibri" w:cs="Calibri"/>
      <w:color w:val="000000"/>
      <w:sz w:val="24"/>
      <w:szCs w:val="24"/>
      <w:lang w:eastAsia="es-MX"/>
    </w:rPr>
  </w:style>
  <w:style w:type="paragraph" w:styleId="Asuntodelcomentario">
    <w:name w:val="annotation subject"/>
    <w:basedOn w:val="Textocomentario"/>
    <w:next w:val="Textocomentario"/>
    <w:link w:val="AsuntodelcomentarioCar"/>
    <w:uiPriority w:val="99"/>
    <w:semiHidden/>
    <w:unhideWhenUsed/>
    <w:rsid w:val="00304E38"/>
    <w:rPr>
      <w:b/>
      <w:bCs/>
    </w:rPr>
  </w:style>
  <w:style w:type="character" w:customStyle="1" w:styleId="AsuntodelcomentarioCar">
    <w:name w:val="Asunto del comentario Car"/>
    <w:basedOn w:val="TextocomentarioCar"/>
    <w:link w:val="Asuntodelcomentario"/>
    <w:uiPriority w:val="99"/>
    <w:semiHidden/>
    <w:rsid w:val="00304E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423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b.mx/inm/articulos/en-estas-vacaciones-el-formato-sam-es-la-mejor-compania-1946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6</Pages>
  <Words>1909</Words>
  <Characters>10504</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kathya alamilla</dc:creator>
  <cp:keywords/>
  <dc:description/>
  <cp:lastModifiedBy>Josue Muñoz</cp:lastModifiedBy>
  <cp:revision>148</cp:revision>
  <dcterms:created xsi:type="dcterms:W3CDTF">2024-07-02T15:25:00Z</dcterms:created>
  <dcterms:modified xsi:type="dcterms:W3CDTF">2025-10-10T17:25:00Z</dcterms:modified>
</cp:coreProperties>
</file>