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0785" w14:textId="78DFB284" w:rsidR="00A17D87" w:rsidRDefault="00F3004F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 w:rsidRPr="00F3004F">
        <w:rPr>
          <w:rFonts w:ascii="Montserrat" w:eastAsia="Montserrat" w:hAnsi="Montserrat" w:cs="Montserrat"/>
          <w:b/>
          <w:color w:val="000000"/>
          <w:sz w:val="28"/>
          <w:szCs w:val="28"/>
        </w:rPr>
        <w:t>BEIJING</w:t>
      </w:r>
      <w:r w:rsidR="004C03DA">
        <w:rPr>
          <w:rFonts w:ascii="Montserrat" w:eastAsia="Montserrat" w:hAnsi="Montserrat" w:cs="Montserrat"/>
          <w:b/>
          <w:color w:val="000000"/>
          <w:sz w:val="28"/>
          <w:szCs w:val="28"/>
        </w:rPr>
        <w:t>,</w:t>
      </w:r>
      <w:r w:rsidR="00D90B07">
        <w:rPr>
          <w:rFonts w:ascii="Montserrat" w:eastAsia="Montserrat" w:hAnsi="Montserrat" w:cs="Montserrat"/>
          <w:b/>
          <w:color w:val="000000"/>
          <w:sz w:val="28"/>
          <w:szCs w:val="28"/>
        </w:rPr>
        <w:t xml:space="preserve"> </w:t>
      </w:r>
      <w:r w:rsidRPr="00F3004F">
        <w:rPr>
          <w:rFonts w:ascii="Montserrat" w:eastAsia="Montserrat" w:hAnsi="Montserrat" w:cs="Montserrat"/>
          <w:b/>
          <w:color w:val="000000"/>
          <w:sz w:val="28"/>
          <w:szCs w:val="28"/>
        </w:rPr>
        <w:t>XI’AN</w:t>
      </w:r>
      <w:r w:rsidR="004C03DA">
        <w:rPr>
          <w:rFonts w:ascii="Montserrat" w:eastAsia="Montserrat" w:hAnsi="Montserrat" w:cs="Montserrat"/>
          <w:b/>
          <w:color w:val="000000"/>
          <w:sz w:val="28"/>
          <w:szCs w:val="28"/>
        </w:rPr>
        <w:t xml:space="preserve"> Y </w:t>
      </w:r>
      <w:r w:rsidRPr="00F3004F">
        <w:rPr>
          <w:rFonts w:ascii="Montserrat" w:eastAsia="Montserrat" w:hAnsi="Montserrat" w:cs="Montserrat"/>
          <w:b/>
          <w:color w:val="000000"/>
          <w:sz w:val="28"/>
          <w:szCs w:val="28"/>
        </w:rPr>
        <w:t>SHANGHAI</w:t>
      </w:r>
      <w:r w:rsidRPr="00F3004F">
        <w:rPr>
          <w:rFonts w:ascii="Montserrat" w:eastAsia="Montserrat" w:hAnsi="Montserrat" w:cs="Montserrat"/>
          <w:b/>
          <w:color w:val="000000"/>
          <w:sz w:val="28"/>
          <w:szCs w:val="28"/>
        </w:rPr>
        <w:tab/>
      </w:r>
      <w:r w:rsidR="00B92F59">
        <w:rPr>
          <w:rFonts w:ascii="Montserrat" w:eastAsia="Montserrat" w:hAnsi="Montserrat" w:cs="Montserrat"/>
          <w:b/>
          <w:color w:val="000000"/>
          <w:sz w:val="24"/>
          <w:szCs w:val="24"/>
        </w:rPr>
        <w:tab/>
      </w:r>
      <w:r w:rsidR="00B92F59">
        <w:rPr>
          <w:rFonts w:ascii="Montserrat" w:eastAsia="Montserrat" w:hAnsi="Montserrat" w:cs="Montserrat"/>
          <w:b/>
          <w:color w:val="000000"/>
          <w:sz w:val="24"/>
          <w:szCs w:val="24"/>
        </w:rPr>
        <w:tab/>
      </w:r>
      <w:r w:rsidR="00B92F59">
        <w:rPr>
          <w:rFonts w:ascii="Montserrat" w:eastAsia="Montserrat" w:hAnsi="Montserrat" w:cs="Montserrat"/>
          <w:b/>
          <w:color w:val="000000"/>
          <w:sz w:val="24"/>
          <w:szCs w:val="24"/>
        </w:rPr>
        <w:tab/>
      </w:r>
      <w:r w:rsidR="00B92F59">
        <w:rPr>
          <w:rFonts w:ascii="Montserrat" w:eastAsia="Montserrat" w:hAnsi="Montserrat" w:cs="Montserrat"/>
          <w:b/>
          <w:color w:val="000000"/>
          <w:sz w:val="24"/>
          <w:szCs w:val="24"/>
        </w:rPr>
        <w:tab/>
      </w:r>
      <w:r w:rsidR="00A06FAE">
        <w:rPr>
          <w:rFonts w:ascii="Montserrat" w:eastAsia="Montserrat" w:hAnsi="Montserrat" w:cs="Montserrat"/>
          <w:color w:val="000000"/>
          <w:sz w:val="24"/>
          <w:szCs w:val="24"/>
        </w:rPr>
        <w:t>desde</w:t>
      </w:r>
      <w:r w:rsidR="00A06FAE">
        <w:rPr>
          <w:rFonts w:ascii="Montserrat" w:eastAsia="Montserrat" w:hAnsi="Montserrat" w:cs="Montserrat"/>
          <w:color w:val="000000"/>
          <w:sz w:val="28"/>
          <w:szCs w:val="28"/>
        </w:rPr>
        <w:t xml:space="preserve">: </w:t>
      </w:r>
      <w:r w:rsidR="00E95946">
        <w:rPr>
          <w:rFonts w:ascii="Montserrat" w:eastAsia="Montserrat" w:hAnsi="Montserrat" w:cs="Montserrat"/>
          <w:b/>
          <w:color w:val="000000"/>
          <w:sz w:val="28"/>
          <w:szCs w:val="28"/>
        </w:rPr>
        <w:t xml:space="preserve">USD </w:t>
      </w:r>
      <w:r w:rsidR="00412EA6">
        <w:rPr>
          <w:rFonts w:ascii="Montserrat" w:eastAsia="Montserrat" w:hAnsi="Montserrat" w:cs="Montserrat"/>
          <w:b/>
          <w:color w:val="000000"/>
          <w:sz w:val="28"/>
          <w:szCs w:val="28"/>
        </w:rPr>
        <w:t>1,640</w:t>
      </w:r>
    </w:p>
    <w:p w14:paraId="0E4E4080" w14:textId="24236902" w:rsidR="00A17D87" w:rsidRDefault="00A06FAE">
      <w:p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color w:val="000000"/>
        </w:rPr>
        <w:t>De</w:t>
      </w:r>
      <w:r w:rsidR="0073692C">
        <w:rPr>
          <w:rFonts w:ascii="Montserrat" w:eastAsia="Montserrat" w:hAnsi="Montserrat" w:cs="Montserrat"/>
          <w:color w:val="000000"/>
        </w:rPr>
        <w:t xml:space="preserve"> </w:t>
      </w:r>
      <w:r w:rsidR="007C6AA5">
        <w:rPr>
          <w:rFonts w:ascii="Montserrat" w:eastAsia="Montserrat" w:hAnsi="Montserrat" w:cs="Montserrat"/>
          <w:color w:val="000000"/>
        </w:rPr>
        <w:t xml:space="preserve">Beijing </w:t>
      </w:r>
      <w:r w:rsidR="0073692C">
        <w:rPr>
          <w:rFonts w:ascii="Montserrat" w:eastAsia="Montserrat" w:hAnsi="Montserrat" w:cs="Montserrat"/>
          <w:color w:val="000000"/>
        </w:rPr>
        <w:t xml:space="preserve">a </w:t>
      </w:r>
      <w:proofErr w:type="spellStart"/>
      <w:r w:rsidR="00320B0A">
        <w:rPr>
          <w:rFonts w:ascii="Montserrat" w:eastAsia="Montserrat" w:hAnsi="Montserrat" w:cs="Montserrat"/>
          <w:color w:val="000000"/>
        </w:rPr>
        <w:t>Shangh</w:t>
      </w:r>
      <w:r w:rsidR="00467F62">
        <w:rPr>
          <w:rFonts w:ascii="Montserrat" w:eastAsia="Montserrat" w:hAnsi="Montserrat" w:cs="Montserrat"/>
          <w:color w:val="000000"/>
        </w:rPr>
        <w:t>a</w:t>
      </w:r>
      <w:r w:rsidR="00320B0A">
        <w:rPr>
          <w:rFonts w:ascii="Montserrat" w:eastAsia="Montserrat" w:hAnsi="Montserrat" w:cs="Montserrat"/>
          <w:color w:val="000000"/>
        </w:rPr>
        <w:t>i</w:t>
      </w:r>
      <w:proofErr w:type="spellEnd"/>
      <w:r w:rsidR="00B92F59">
        <w:rPr>
          <w:rFonts w:ascii="Montserrat" w:eastAsia="Montserrat" w:hAnsi="Montserrat" w:cs="Montserrat"/>
          <w:color w:val="000000"/>
        </w:rPr>
        <w:tab/>
      </w:r>
      <w:r w:rsidR="00B92F59">
        <w:rPr>
          <w:rFonts w:ascii="Montserrat" w:eastAsia="Montserrat" w:hAnsi="Montserrat" w:cs="Montserrat"/>
          <w:color w:val="000000"/>
        </w:rPr>
        <w:tab/>
      </w:r>
      <w:r w:rsidR="00B92F59">
        <w:rPr>
          <w:rFonts w:ascii="Montserrat" w:eastAsia="Montserrat" w:hAnsi="Montserrat" w:cs="Montserrat"/>
          <w:color w:val="000000"/>
        </w:rPr>
        <w:tab/>
      </w:r>
      <w:r w:rsidR="00B92F59">
        <w:rPr>
          <w:rFonts w:ascii="Montserrat" w:eastAsia="Montserrat" w:hAnsi="Montserrat" w:cs="Montserrat"/>
          <w:color w:val="000000"/>
        </w:rPr>
        <w:tab/>
      </w:r>
      <w:r w:rsidR="00B92F59">
        <w:rPr>
          <w:rFonts w:ascii="Montserrat" w:eastAsia="Montserrat" w:hAnsi="Montserrat" w:cs="Montserrat"/>
          <w:color w:val="000000"/>
        </w:rPr>
        <w:tab/>
      </w:r>
      <w:r w:rsidR="00B92F59">
        <w:rPr>
          <w:rFonts w:ascii="Montserrat" w:eastAsia="Montserrat" w:hAnsi="Montserrat" w:cs="Montserrat"/>
          <w:color w:val="000000"/>
        </w:rPr>
        <w:tab/>
      </w:r>
      <w:r w:rsidR="004A3E2C">
        <w:rPr>
          <w:rFonts w:ascii="Montserrat" w:eastAsia="Montserrat" w:hAnsi="Montserrat" w:cs="Montserrat"/>
          <w:color w:val="000000"/>
        </w:rPr>
        <w:tab/>
      </w:r>
      <w:proofErr w:type="spellStart"/>
      <w:r w:rsidR="00B92F59" w:rsidRPr="00210F7D">
        <w:rPr>
          <w:rFonts w:ascii="Montserrat" w:eastAsia="Montserrat" w:hAnsi="Montserrat" w:cs="Montserrat"/>
          <w:b/>
          <w:bCs/>
          <w:color w:val="000000"/>
          <w:sz w:val="24"/>
          <w:szCs w:val="24"/>
        </w:rPr>
        <w:t>Dbl</w:t>
      </w:r>
      <w:proofErr w:type="spellEnd"/>
      <w:r w:rsidR="00B92F59" w:rsidRPr="00210F7D">
        <w:rPr>
          <w:rFonts w:ascii="Montserrat" w:eastAsia="Montserrat" w:hAnsi="Montserrat" w:cs="Montserrat"/>
          <w:color w:val="000000"/>
          <w:sz w:val="24"/>
          <w:szCs w:val="24"/>
        </w:rPr>
        <w:t xml:space="preserve"> por persona</w:t>
      </w:r>
    </w:p>
    <w:p w14:paraId="6B0D3767" w14:textId="26CD3387" w:rsidR="00A17D87" w:rsidRDefault="001E3628">
      <w:p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</w:rPr>
        <w:t>(</w:t>
      </w:r>
      <w:r w:rsidR="00F308DE">
        <w:rPr>
          <w:rFonts w:ascii="Montserrat" w:eastAsia="Montserrat" w:hAnsi="Montserrat" w:cs="Montserrat"/>
        </w:rPr>
        <w:t>0</w:t>
      </w:r>
      <w:r w:rsidR="00412EA6">
        <w:rPr>
          <w:rFonts w:ascii="Montserrat" w:eastAsia="Montserrat" w:hAnsi="Montserrat" w:cs="Montserrat"/>
        </w:rPr>
        <w:t>8</w:t>
      </w:r>
      <w:r w:rsidR="00A06FAE">
        <w:rPr>
          <w:rFonts w:ascii="Montserrat" w:eastAsia="Montserrat" w:hAnsi="Montserrat" w:cs="Montserrat"/>
        </w:rPr>
        <w:t xml:space="preserve"> días / </w:t>
      </w:r>
      <w:r w:rsidR="00F308DE">
        <w:rPr>
          <w:rFonts w:ascii="Montserrat" w:eastAsia="Montserrat" w:hAnsi="Montserrat" w:cs="Montserrat"/>
        </w:rPr>
        <w:t>0</w:t>
      </w:r>
      <w:r w:rsidR="00412EA6">
        <w:rPr>
          <w:rFonts w:ascii="Montserrat" w:eastAsia="Montserrat" w:hAnsi="Montserrat" w:cs="Montserrat"/>
        </w:rPr>
        <w:t>7</w:t>
      </w:r>
      <w:r w:rsidR="00A06FAE">
        <w:rPr>
          <w:rFonts w:ascii="Montserrat" w:eastAsia="Montserrat" w:hAnsi="Montserrat" w:cs="Montserrat"/>
        </w:rPr>
        <w:t xml:space="preserve"> noches</w:t>
      </w:r>
      <w:r>
        <w:rPr>
          <w:rFonts w:ascii="Montserrat" w:eastAsia="Montserrat" w:hAnsi="Montserrat" w:cs="Montserrat"/>
        </w:rPr>
        <w:t>)</w:t>
      </w:r>
    </w:p>
    <w:p w14:paraId="75136081" w14:textId="77777777" w:rsidR="00A17D87" w:rsidRDefault="00A17D87" w:rsidP="00955DA8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028C7827" w14:textId="6CDC7D89" w:rsidR="00507196" w:rsidRDefault="00A06FAE" w:rsidP="00955DA8">
      <w:pPr>
        <w:spacing w:line="240" w:lineRule="auto"/>
        <w:jc w:val="both"/>
        <w:rPr>
          <w:rFonts w:ascii="Montserrat" w:eastAsia="Montserrat" w:hAnsi="Montserrat" w:cs="Montserrat"/>
        </w:rPr>
      </w:pPr>
      <w:r w:rsidRPr="00210F7D">
        <w:rPr>
          <w:rFonts w:ascii="Montserrat" w:eastAsia="Montserrat" w:hAnsi="Montserrat" w:cs="Montserrat"/>
          <w:b/>
          <w:iCs/>
          <w:sz w:val="20"/>
          <w:szCs w:val="20"/>
        </w:rPr>
        <w:t>Visitando</w:t>
      </w:r>
      <w:r>
        <w:rPr>
          <w:rFonts w:ascii="Montserrat" w:eastAsia="Montserrat" w:hAnsi="Montserrat" w:cs="Montserrat"/>
          <w:b/>
          <w:i/>
        </w:rPr>
        <w:t>:</w:t>
      </w:r>
      <w:r>
        <w:rPr>
          <w:rFonts w:ascii="Montserrat" w:eastAsia="Montserrat" w:hAnsi="Montserrat" w:cs="Montserrat"/>
          <w:i/>
        </w:rPr>
        <w:t xml:space="preserve"> </w:t>
      </w:r>
      <w:r w:rsidR="003055BE">
        <w:rPr>
          <w:rFonts w:ascii="Montserrat" w:hAnsi="Montserrat" w:cs="Courier New"/>
          <w:sz w:val="20"/>
          <w:szCs w:val="20"/>
          <w:lang w:val="es-ES"/>
        </w:rPr>
        <w:t>BEIJING – XI’AN – SHANGHÁI</w:t>
      </w:r>
    </w:p>
    <w:p w14:paraId="70939434" w14:textId="6D331B08" w:rsidR="004833FD" w:rsidRPr="00955DA8" w:rsidRDefault="004833FD" w:rsidP="00955DA8">
      <w:pPr>
        <w:spacing w:line="240" w:lineRule="auto"/>
        <w:jc w:val="both"/>
        <w:rPr>
          <w:rFonts w:ascii="Montserrat" w:eastAsia="Montserrat" w:hAnsi="Montserrat" w:cs="Montserrat"/>
          <w:iCs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263C70" w14:paraId="46FE281F" w14:textId="77777777" w:rsidTr="00DA26FC">
        <w:trPr>
          <w:trHeight w:val="341"/>
        </w:trPr>
        <w:tc>
          <w:tcPr>
            <w:tcW w:w="5000" w:type="pct"/>
            <w:vAlign w:val="center"/>
          </w:tcPr>
          <w:p w14:paraId="1E23EDD5" w14:textId="77777777" w:rsidR="00263C70" w:rsidRDefault="00263C70" w:rsidP="00237450">
            <w:pPr>
              <w:pStyle w:val="Sinespaciado"/>
              <w:rPr>
                <w:rFonts w:ascii="Montserrat" w:hAnsi="Montserrat"/>
                <w:b/>
                <w:bCs/>
              </w:rPr>
            </w:pPr>
            <w:r w:rsidRPr="00237450">
              <w:rPr>
                <w:rFonts w:ascii="Montserrat" w:hAnsi="Montserrat"/>
                <w:b/>
                <w:bCs/>
              </w:rPr>
              <w:t xml:space="preserve">SALIDAS </w:t>
            </w:r>
            <w:r w:rsidRPr="00237450">
              <w:rPr>
                <w:rFonts w:ascii="Montserrat" w:hAnsi="Montserrat"/>
                <w:b/>
                <w:bCs/>
                <w:u w:val="single"/>
              </w:rPr>
              <w:t>DESDE</w:t>
            </w:r>
            <w:r w:rsidRPr="00237450">
              <w:rPr>
                <w:rFonts w:ascii="Montserrat" w:hAnsi="Montserrat"/>
                <w:b/>
                <w:bCs/>
              </w:rPr>
              <w:t xml:space="preserve"> 02 PERSONAS:</w:t>
            </w:r>
          </w:p>
          <w:p w14:paraId="2275290E" w14:textId="60364C8F" w:rsidR="00237450" w:rsidRPr="003055BE" w:rsidRDefault="00237450" w:rsidP="00237450">
            <w:pPr>
              <w:pStyle w:val="Sinespaciado"/>
              <w:rPr>
                <w:rFonts w:ascii="Montserrat" w:eastAsia="Montserrat" w:hAnsi="Montserrat" w:cs="Montserrat"/>
                <w:iCs/>
                <w:sz w:val="6"/>
                <w:szCs w:val="6"/>
                <w:lang w:val="es-419"/>
              </w:rPr>
            </w:pPr>
          </w:p>
        </w:tc>
      </w:tr>
      <w:tr w:rsidR="00263C70" w14:paraId="0110E043" w14:textId="77777777" w:rsidTr="00DA26FC">
        <w:tc>
          <w:tcPr>
            <w:tcW w:w="5000" w:type="pct"/>
            <w:vAlign w:val="center"/>
          </w:tcPr>
          <w:p w14:paraId="1F5605C1" w14:textId="31429A85" w:rsidR="00263C70" w:rsidRPr="00237450" w:rsidRDefault="00263C70" w:rsidP="00A0262E">
            <w:pPr>
              <w:pStyle w:val="Sinespaciado"/>
              <w:rPr>
                <w:rFonts w:ascii="Montserrat" w:hAnsi="Montserrat"/>
                <w:b/>
                <w:bCs/>
              </w:rPr>
            </w:pPr>
            <w:r w:rsidRPr="00237450">
              <w:rPr>
                <w:rFonts w:ascii="Montserrat" w:hAnsi="Montserrat"/>
                <w:b/>
                <w:bCs/>
              </w:rPr>
              <w:t>DIARIAS:</w:t>
            </w:r>
            <w:r w:rsidRPr="00237450">
              <w:rPr>
                <w:rFonts w:ascii="Montserrat" w:hAnsi="Montserrat"/>
              </w:rPr>
              <w:t xml:space="preserve"> </w:t>
            </w:r>
            <w:r w:rsidR="007170CF" w:rsidRPr="00237450">
              <w:rPr>
                <w:rFonts w:ascii="Montserrat" w:hAnsi="Montserrat"/>
              </w:rPr>
              <w:t>0</w:t>
            </w:r>
            <w:r w:rsidRPr="00237450">
              <w:rPr>
                <w:rFonts w:ascii="Montserrat" w:hAnsi="Montserrat"/>
              </w:rPr>
              <w:t>1Ma</w:t>
            </w:r>
            <w:r w:rsidR="007170CF" w:rsidRPr="00237450">
              <w:rPr>
                <w:rFonts w:ascii="Montserrat" w:hAnsi="Montserrat"/>
              </w:rPr>
              <w:t>y</w:t>
            </w:r>
            <w:r w:rsidR="00EB6381">
              <w:rPr>
                <w:rFonts w:ascii="Montserrat" w:hAnsi="Montserrat"/>
              </w:rPr>
              <w:t xml:space="preserve"> </w:t>
            </w:r>
            <w:r w:rsidRPr="00237450">
              <w:rPr>
                <w:rFonts w:ascii="Montserrat" w:hAnsi="Montserrat"/>
              </w:rPr>
              <w:t>–</w:t>
            </w:r>
            <w:r w:rsidR="00EB6381">
              <w:rPr>
                <w:rFonts w:ascii="Montserrat" w:hAnsi="Montserrat"/>
              </w:rPr>
              <w:t xml:space="preserve"> </w:t>
            </w:r>
            <w:r w:rsidRPr="00237450">
              <w:rPr>
                <w:rFonts w:ascii="Montserrat" w:hAnsi="Montserrat"/>
              </w:rPr>
              <w:t>06Nov</w:t>
            </w:r>
            <w:r w:rsidR="00237450" w:rsidRPr="00237450">
              <w:rPr>
                <w:rFonts w:ascii="Montserrat" w:hAnsi="Montserrat"/>
              </w:rPr>
              <w:t xml:space="preserve"> </w:t>
            </w:r>
            <w:proofErr w:type="gramStart"/>
            <w:r w:rsidR="00237450" w:rsidRPr="00237450">
              <w:rPr>
                <w:rFonts w:ascii="Montserrat" w:hAnsi="Montserrat"/>
              </w:rPr>
              <w:t>2025</w:t>
            </w:r>
            <w:r w:rsidRPr="00237450">
              <w:rPr>
                <w:rFonts w:ascii="Montserrat" w:hAnsi="Montserrat"/>
              </w:rPr>
              <w:t xml:space="preserve">  /</w:t>
            </w:r>
            <w:proofErr w:type="gramEnd"/>
            <w:r w:rsidRPr="00237450">
              <w:rPr>
                <w:rFonts w:ascii="Montserrat" w:hAnsi="Montserrat"/>
              </w:rPr>
              <w:t xml:space="preserve">  </w:t>
            </w:r>
            <w:r w:rsidR="00237450" w:rsidRPr="00237450">
              <w:rPr>
                <w:rFonts w:ascii="Montserrat" w:hAnsi="Montserrat"/>
              </w:rPr>
              <w:t>02–19</w:t>
            </w:r>
            <w:r w:rsidR="00C61E27" w:rsidRPr="00237450">
              <w:rPr>
                <w:rFonts w:ascii="Montserrat" w:hAnsi="Montserrat"/>
              </w:rPr>
              <w:t>Mar</w:t>
            </w:r>
            <w:r w:rsidR="00237450" w:rsidRPr="00237450">
              <w:rPr>
                <w:rFonts w:ascii="Montserrat" w:hAnsi="Montserrat"/>
              </w:rPr>
              <w:t xml:space="preserve"> 2026</w:t>
            </w:r>
          </w:p>
        </w:tc>
      </w:tr>
      <w:tr w:rsidR="00263C70" w14:paraId="3B5C6C49" w14:textId="77777777" w:rsidTr="003055BE">
        <w:trPr>
          <w:trHeight w:val="323"/>
        </w:trPr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13CD73A3" w14:textId="77777777" w:rsidR="00237450" w:rsidRDefault="00263C70" w:rsidP="00237450">
            <w:pPr>
              <w:rPr>
                <w:rFonts w:ascii="Montserrat" w:hAnsi="Montserrat"/>
              </w:rPr>
            </w:pPr>
            <w:r w:rsidRPr="00237450">
              <w:rPr>
                <w:rFonts w:ascii="Montserrat" w:hAnsi="Montserrat"/>
                <w:b/>
                <w:bCs/>
              </w:rPr>
              <w:t>LUNES</w:t>
            </w:r>
            <w:r w:rsidR="00403BFF" w:rsidRPr="00237450">
              <w:rPr>
                <w:rFonts w:ascii="Montserrat" w:hAnsi="Montserrat"/>
                <w:b/>
                <w:bCs/>
              </w:rPr>
              <w:t>:</w:t>
            </w:r>
            <w:r w:rsidRPr="00237450">
              <w:rPr>
                <w:rFonts w:ascii="Montserrat" w:hAnsi="Montserrat"/>
              </w:rPr>
              <w:t xml:space="preserve"> </w:t>
            </w:r>
            <w:r w:rsidR="00237450" w:rsidRPr="00237450">
              <w:rPr>
                <w:rFonts w:ascii="Montserrat" w:hAnsi="Montserrat"/>
              </w:rPr>
              <w:t>07Nov’25</w:t>
            </w:r>
            <w:r w:rsidR="00EB6381">
              <w:rPr>
                <w:rFonts w:ascii="Montserrat" w:hAnsi="Montserrat"/>
              </w:rPr>
              <w:t xml:space="preserve"> </w:t>
            </w:r>
            <w:r w:rsidR="00237450" w:rsidRPr="00237450">
              <w:rPr>
                <w:rFonts w:ascii="Montserrat" w:hAnsi="Montserrat"/>
              </w:rPr>
              <w:t>–</w:t>
            </w:r>
            <w:r w:rsidR="00EB6381">
              <w:rPr>
                <w:rFonts w:ascii="Montserrat" w:hAnsi="Montserrat"/>
              </w:rPr>
              <w:t xml:space="preserve"> </w:t>
            </w:r>
            <w:r w:rsidR="00237450" w:rsidRPr="00237450">
              <w:rPr>
                <w:rFonts w:ascii="Montserrat" w:hAnsi="Montserrat"/>
              </w:rPr>
              <w:t>09Feb’</w:t>
            </w:r>
            <w:proofErr w:type="gramStart"/>
            <w:r w:rsidR="00237450" w:rsidRPr="00237450">
              <w:rPr>
                <w:rFonts w:ascii="Montserrat" w:hAnsi="Montserrat"/>
              </w:rPr>
              <w:t>26  /</w:t>
            </w:r>
            <w:proofErr w:type="gramEnd"/>
            <w:r w:rsidR="00237450" w:rsidRPr="00237450">
              <w:rPr>
                <w:rFonts w:ascii="Montserrat" w:hAnsi="Montserrat"/>
              </w:rPr>
              <w:t xml:space="preserve">  23Feb</w:t>
            </w:r>
            <w:r w:rsidR="00EB6381">
              <w:rPr>
                <w:rFonts w:ascii="Montserrat" w:hAnsi="Montserrat"/>
              </w:rPr>
              <w:t xml:space="preserve"> </w:t>
            </w:r>
            <w:r w:rsidR="00237450" w:rsidRPr="00237450">
              <w:rPr>
                <w:rFonts w:ascii="Montserrat" w:hAnsi="Montserrat"/>
              </w:rPr>
              <w:t>–</w:t>
            </w:r>
            <w:r w:rsidR="00EB6381">
              <w:rPr>
                <w:rFonts w:ascii="Montserrat" w:hAnsi="Montserrat"/>
              </w:rPr>
              <w:t xml:space="preserve"> </w:t>
            </w:r>
            <w:r w:rsidR="00237450" w:rsidRPr="00237450">
              <w:rPr>
                <w:rFonts w:ascii="Montserrat" w:hAnsi="Montserrat"/>
              </w:rPr>
              <w:t>01Mar 2026</w:t>
            </w:r>
          </w:p>
          <w:p w14:paraId="7446C8F8" w14:textId="41F5F539" w:rsidR="003055BE" w:rsidRPr="00237450" w:rsidRDefault="003055BE" w:rsidP="00237450">
            <w:pPr>
              <w:rPr>
                <w:rFonts w:ascii="Montserrat" w:hAnsi="Montserrat"/>
              </w:rPr>
            </w:pPr>
          </w:p>
        </w:tc>
      </w:tr>
      <w:tr w:rsidR="00263C70" w14:paraId="04F515E6" w14:textId="77777777" w:rsidTr="003055BE">
        <w:trPr>
          <w:trHeight w:val="381"/>
        </w:trPr>
        <w:tc>
          <w:tcPr>
            <w:tcW w:w="5000" w:type="pct"/>
            <w:tcBorders>
              <w:top w:val="single" w:sz="8" w:space="0" w:color="auto"/>
              <w:bottom w:val="nil"/>
            </w:tcBorders>
            <w:vAlign w:val="bottom"/>
          </w:tcPr>
          <w:p w14:paraId="1DBFF5D4" w14:textId="77777777" w:rsidR="00263C70" w:rsidRDefault="00263C70" w:rsidP="00E067DB">
            <w:pPr>
              <w:rPr>
                <w:rFonts w:ascii="Montserrat" w:hAnsi="Montserrat"/>
                <w:b/>
                <w:bCs/>
              </w:rPr>
            </w:pPr>
            <w:r w:rsidRPr="00237450">
              <w:rPr>
                <w:rFonts w:ascii="Montserrat" w:hAnsi="Montserrat"/>
                <w:b/>
                <w:bCs/>
              </w:rPr>
              <w:t xml:space="preserve">SALIDAS </w:t>
            </w:r>
            <w:r w:rsidRPr="00237450">
              <w:rPr>
                <w:rFonts w:ascii="Montserrat" w:hAnsi="Montserrat"/>
                <w:b/>
                <w:bCs/>
                <w:u w:val="single"/>
              </w:rPr>
              <w:t>DESDE</w:t>
            </w:r>
            <w:r w:rsidRPr="00237450">
              <w:rPr>
                <w:rFonts w:ascii="Montserrat" w:hAnsi="Montserrat"/>
                <w:b/>
                <w:bCs/>
              </w:rPr>
              <w:t xml:space="preserve"> 04 PERSONAS</w:t>
            </w:r>
            <w:r w:rsidR="009765E7" w:rsidRPr="00237450">
              <w:rPr>
                <w:rFonts w:ascii="Montserrat" w:hAnsi="Montserrat"/>
                <w:b/>
                <w:bCs/>
              </w:rPr>
              <w:t>*</w:t>
            </w:r>
            <w:r w:rsidRPr="00237450">
              <w:rPr>
                <w:rFonts w:ascii="Montserrat" w:hAnsi="Montserrat"/>
                <w:b/>
                <w:bCs/>
              </w:rPr>
              <w:t xml:space="preserve">: </w:t>
            </w:r>
          </w:p>
          <w:p w14:paraId="5B5E07BF" w14:textId="6367BCB9" w:rsidR="00237450" w:rsidRPr="003055BE" w:rsidRDefault="00237450" w:rsidP="00E067DB">
            <w:pPr>
              <w:rPr>
                <w:rFonts w:ascii="Montserrat" w:hAnsi="Montserrat"/>
                <w:b/>
                <w:bCs/>
                <w:sz w:val="6"/>
                <w:szCs w:val="6"/>
              </w:rPr>
            </w:pPr>
          </w:p>
        </w:tc>
      </w:tr>
      <w:tr w:rsidR="00263C70" w14:paraId="3ACFAF5A" w14:textId="77777777" w:rsidTr="003055BE">
        <w:trPr>
          <w:trHeight w:val="87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14:paraId="5D41A7D0" w14:textId="75B908E6" w:rsidR="00263C70" w:rsidRPr="00237450" w:rsidRDefault="00263C70" w:rsidP="00263C70">
            <w:pPr>
              <w:rPr>
                <w:rFonts w:ascii="Montserrat" w:hAnsi="Montserrat"/>
                <w:b/>
                <w:bCs/>
              </w:rPr>
            </w:pPr>
            <w:r w:rsidRPr="00237450">
              <w:rPr>
                <w:rFonts w:ascii="Montserrat" w:hAnsi="Montserrat"/>
                <w:b/>
                <w:bCs/>
              </w:rPr>
              <w:t>MARTES</w:t>
            </w:r>
            <w:r w:rsidR="007B3C37">
              <w:rPr>
                <w:rFonts w:ascii="Montserrat" w:hAnsi="Montserrat"/>
                <w:b/>
                <w:bCs/>
              </w:rPr>
              <w:t>–</w:t>
            </w:r>
            <w:r w:rsidRPr="00237450">
              <w:rPr>
                <w:rFonts w:ascii="Montserrat" w:hAnsi="Montserrat"/>
                <w:b/>
                <w:bCs/>
              </w:rPr>
              <w:t>DOMINGO:</w:t>
            </w:r>
            <w:r w:rsidR="007B3C37">
              <w:rPr>
                <w:rFonts w:ascii="Montserrat" w:hAnsi="Montserrat"/>
              </w:rPr>
              <w:t xml:space="preserve"> </w:t>
            </w:r>
            <w:r w:rsidR="007B3C37" w:rsidRPr="00237450">
              <w:rPr>
                <w:rFonts w:ascii="Montserrat" w:hAnsi="Montserrat"/>
              </w:rPr>
              <w:t>07Nov’25</w:t>
            </w:r>
            <w:r w:rsidR="007B3C37">
              <w:rPr>
                <w:rFonts w:ascii="Montserrat" w:hAnsi="Montserrat"/>
              </w:rPr>
              <w:t xml:space="preserve"> </w:t>
            </w:r>
            <w:r w:rsidR="007B3C37" w:rsidRPr="00237450">
              <w:rPr>
                <w:rFonts w:ascii="Montserrat" w:hAnsi="Montserrat"/>
              </w:rPr>
              <w:t>–</w:t>
            </w:r>
            <w:r w:rsidR="007B3C37">
              <w:rPr>
                <w:rFonts w:ascii="Montserrat" w:hAnsi="Montserrat"/>
              </w:rPr>
              <w:t xml:space="preserve"> </w:t>
            </w:r>
            <w:r w:rsidR="007B3C37" w:rsidRPr="00237450">
              <w:rPr>
                <w:rFonts w:ascii="Montserrat" w:hAnsi="Montserrat"/>
              </w:rPr>
              <w:t>09Feb’</w:t>
            </w:r>
            <w:proofErr w:type="gramStart"/>
            <w:r w:rsidR="007B3C37" w:rsidRPr="00237450">
              <w:rPr>
                <w:rFonts w:ascii="Montserrat" w:hAnsi="Montserrat"/>
              </w:rPr>
              <w:t>26  /</w:t>
            </w:r>
            <w:proofErr w:type="gramEnd"/>
            <w:r w:rsidR="007B3C37" w:rsidRPr="00237450">
              <w:rPr>
                <w:rFonts w:ascii="Montserrat" w:hAnsi="Montserrat"/>
              </w:rPr>
              <w:t xml:space="preserve">  23Feb</w:t>
            </w:r>
            <w:r w:rsidR="007B3C37">
              <w:rPr>
                <w:rFonts w:ascii="Montserrat" w:hAnsi="Montserrat"/>
              </w:rPr>
              <w:t xml:space="preserve"> </w:t>
            </w:r>
            <w:r w:rsidR="007B3C37" w:rsidRPr="00237450">
              <w:rPr>
                <w:rFonts w:ascii="Montserrat" w:hAnsi="Montserrat"/>
              </w:rPr>
              <w:t>–</w:t>
            </w:r>
            <w:r w:rsidR="007B3C37">
              <w:rPr>
                <w:rFonts w:ascii="Montserrat" w:hAnsi="Montserrat"/>
              </w:rPr>
              <w:t xml:space="preserve"> </w:t>
            </w:r>
            <w:r w:rsidR="007B3C37" w:rsidRPr="00237450">
              <w:rPr>
                <w:rFonts w:ascii="Montserrat" w:hAnsi="Montserrat"/>
              </w:rPr>
              <w:t>01Mar 2026</w:t>
            </w:r>
          </w:p>
        </w:tc>
      </w:tr>
      <w:tr w:rsidR="00263C70" w14:paraId="78E34201" w14:textId="77777777" w:rsidTr="00DA26FC">
        <w:trPr>
          <w:trHeight w:val="173"/>
        </w:trPr>
        <w:tc>
          <w:tcPr>
            <w:tcW w:w="5000" w:type="pct"/>
            <w:tcBorders>
              <w:top w:val="nil"/>
              <w:bottom w:val="single" w:sz="8" w:space="0" w:color="auto"/>
            </w:tcBorders>
            <w:vAlign w:val="bottom"/>
          </w:tcPr>
          <w:p w14:paraId="35E2F566" w14:textId="4E5C58C5" w:rsidR="00263C70" w:rsidRPr="00237450" w:rsidRDefault="00324A57" w:rsidP="00263C70">
            <w:pPr>
              <w:rPr>
                <w:rFonts w:ascii="Montserrat" w:eastAsia="Montserrat" w:hAnsi="Montserrat" w:cs="Montserrat"/>
                <w:iCs/>
              </w:rPr>
            </w:pPr>
            <w:r w:rsidRPr="00237450">
              <w:rPr>
                <w:rFonts w:ascii="Montserrat" w:hAnsi="Montserrat"/>
                <w:b/>
                <w:bCs/>
                <w:sz w:val="22"/>
                <w:szCs w:val="22"/>
              </w:rPr>
              <w:t>*</w:t>
            </w:r>
            <w:r w:rsidRPr="00237450">
              <w:rPr>
                <w:rFonts w:ascii="Montserrat" w:hAnsi="Montserrat"/>
                <w:sz w:val="18"/>
                <w:szCs w:val="18"/>
              </w:rPr>
              <w:t>menos de 4 personas consultar disponibilidad en servicio compartido</w:t>
            </w:r>
          </w:p>
        </w:tc>
      </w:tr>
      <w:tr w:rsidR="00324A57" w14:paraId="08473327" w14:textId="77777777" w:rsidTr="00DA26FC">
        <w:trPr>
          <w:trHeight w:val="446"/>
        </w:trPr>
        <w:tc>
          <w:tcPr>
            <w:tcW w:w="5000" w:type="pct"/>
            <w:tcBorders>
              <w:top w:val="single" w:sz="8" w:space="0" w:color="auto"/>
            </w:tcBorders>
            <w:vAlign w:val="bottom"/>
          </w:tcPr>
          <w:p w14:paraId="0B990450" w14:textId="2EAC7B0B" w:rsidR="00324A57" w:rsidRPr="00237450" w:rsidRDefault="00324A57" w:rsidP="00324A57">
            <w:pPr>
              <w:rPr>
                <w:rFonts w:ascii="Montserrat" w:hAnsi="Montserrat"/>
                <w:b/>
                <w:bCs/>
              </w:rPr>
            </w:pPr>
            <w:r w:rsidRPr="00237450">
              <w:rPr>
                <w:rFonts w:ascii="Montserrat" w:eastAsia="Montserrat" w:hAnsi="Montserrat" w:cs="Montserrat"/>
                <w:iCs/>
                <w:sz w:val="18"/>
                <w:szCs w:val="18"/>
              </w:rPr>
              <w:t>No operan 10–22 Feb 2026 por Año Nuevo Chino</w:t>
            </w:r>
          </w:p>
        </w:tc>
      </w:tr>
    </w:tbl>
    <w:p w14:paraId="756A1466" w14:textId="019D968D" w:rsidR="00263C70" w:rsidRDefault="00263C70" w:rsidP="00B1599F">
      <w:pPr>
        <w:spacing w:line="240" w:lineRule="auto"/>
        <w:jc w:val="both"/>
        <w:rPr>
          <w:rFonts w:ascii="Montserrat" w:eastAsia="Montserrat" w:hAnsi="Montserrat" w:cs="Montserrat"/>
          <w:iCs/>
          <w:sz w:val="20"/>
          <w:szCs w:val="20"/>
        </w:rPr>
      </w:pPr>
    </w:p>
    <w:p w14:paraId="595AEDE7" w14:textId="0AEB0902" w:rsidR="00A37572" w:rsidRPr="00A37572" w:rsidRDefault="00D0077A" w:rsidP="00B1599F">
      <w:pPr>
        <w:spacing w:line="240" w:lineRule="auto"/>
        <w:jc w:val="both"/>
        <w:rPr>
          <w:rFonts w:ascii="Montserrat" w:eastAsia="Montserrat" w:hAnsi="Montserrat" w:cs="Montserrat"/>
          <w:b/>
          <w:bCs/>
          <w:i/>
          <w:sz w:val="20"/>
          <w:szCs w:val="20"/>
        </w:rPr>
      </w:pPr>
      <w:r w:rsidRPr="00FE4EBA">
        <w:rPr>
          <w:rFonts w:ascii="Montserrat" w:eastAsia="Montserrat" w:hAnsi="Montserrat" w:cs="Montserrat"/>
          <w:b/>
          <w:bCs/>
          <w:i/>
          <w:sz w:val="20"/>
          <w:szCs w:val="20"/>
        </w:rPr>
        <w:t>ITINERARIO SUJETO A CAMBIOS</w:t>
      </w:r>
      <w:r w:rsidR="00A06FAE" w:rsidRPr="00FE4EBA">
        <w:rPr>
          <w:rFonts w:ascii="Montserrat" w:eastAsia="Montserrat" w:hAnsi="Montserrat" w:cs="Montserrat"/>
          <w:b/>
          <w:bCs/>
          <w:i/>
          <w:sz w:val="20"/>
          <w:szCs w:val="20"/>
        </w:rPr>
        <w:t>.</w:t>
      </w:r>
    </w:p>
    <w:p w14:paraId="5CA11328" w14:textId="77777777" w:rsidR="0019786B" w:rsidRPr="003627E0" w:rsidRDefault="0019786B" w:rsidP="00B1599F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18ACAE04" w14:textId="2C7C240A" w:rsidR="00DA1751" w:rsidRDefault="00EB4AFB" w:rsidP="00B1599F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DÍA 0</w:t>
      </w:r>
      <w:r w:rsidR="00EC2F8E">
        <w:rPr>
          <w:rFonts w:ascii="Montserrat" w:eastAsia="Montserrat" w:hAnsi="Montserrat" w:cs="Montserrat"/>
          <w:b/>
          <w:color w:val="000000"/>
          <w:sz w:val="20"/>
          <w:szCs w:val="20"/>
        </w:rPr>
        <w:t>1</w:t>
      </w:r>
      <w:r w:rsidR="006314B0">
        <w:rPr>
          <w:rFonts w:ascii="Montserrat" w:eastAsia="Montserrat" w:hAnsi="Montserrat" w:cs="Montserrat"/>
          <w:b/>
          <w:color w:val="000000"/>
        </w:rPr>
        <w:tab/>
      </w:r>
      <w:r w:rsidR="006314B0">
        <w:rPr>
          <w:rFonts w:ascii="Montserrat" w:eastAsia="Montserrat" w:hAnsi="Montserrat" w:cs="Montserrat"/>
          <w:b/>
          <w:color w:val="000000"/>
        </w:rPr>
        <w:tab/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Beijing</w:t>
      </w:r>
    </w:p>
    <w:p w14:paraId="5B7DF12E" w14:textId="69A481D2" w:rsidR="00E908C1" w:rsidRPr="00F84E09" w:rsidRDefault="00E908C1" w:rsidP="00B1599F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 w:rsidRPr="00F84E09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Llegada </w:t>
      </w:r>
      <w:r w:rsidR="00322AA8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a Beijing, capital de la República Popular China. </w:t>
      </w:r>
      <w:r w:rsidR="00322AA8" w:rsidRPr="00930DFC">
        <w:rPr>
          <w:rFonts w:ascii="Montserrat" w:eastAsia="Montserrat" w:hAnsi="Montserrat" w:cs="Montserrat"/>
          <w:b/>
          <w:color w:val="000000"/>
          <w:sz w:val="20"/>
          <w:szCs w:val="20"/>
        </w:rPr>
        <w:t>Traslado</w:t>
      </w:r>
      <w:r w:rsidR="00322AA8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al hotel. </w:t>
      </w:r>
      <w:r w:rsidR="00EB4AFB">
        <w:rPr>
          <w:rFonts w:ascii="Montserrat" w:eastAsia="Montserrat" w:hAnsi="Montserrat" w:cs="Montserrat"/>
          <w:bCs/>
          <w:color w:val="000000"/>
          <w:sz w:val="20"/>
          <w:szCs w:val="20"/>
        </w:rPr>
        <w:t>Resto del día libre</w:t>
      </w:r>
      <w:r w:rsidR="004E50B0">
        <w:rPr>
          <w:rFonts w:ascii="Montserrat" w:eastAsia="Montserrat" w:hAnsi="Montserrat" w:cs="Montserrat"/>
          <w:bCs/>
          <w:color w:val="000000"/>
          <w:sz w:val="20"/>
          <w:szCs w:val="20"/>
        </w:rPr>
        <w:t>,</w:t>
      </w:r>
      <w:r w:rsidR="00EB4AFB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</w:t>
      </w:r>
      <w:r w:rsidR="004E50B0">
        <w:rPr>
          <w:rFonts w:ascii="Montserrat" w:eastAsia="Montserrat" w:hAnsi="Montserrat" w:cs="Montserrat"/>
          <w:b/>
          <w:color w:val="000000"/>
          <w:sz w:val="20"/>
          <w:szCs w:val="20"/>
        </w:rPr>
        <w:t>a</w:t>
      </w:r>
      <w:r w:rsidR="00322AA8" w:rsidRPr="004E50B0">
        <w:rPr>
          <w:rFonts w:ascii="Montserrat" w:eastAsia="Montserrat" w:hAnsi="Montserrat" w:cs="Montserrat"/>
          <w:b/>
          <w:color w:val="000000"/>
          <w:sz w:val="20"/>
          <w:szCs w:val="20"/>
        </w:rPr>
        <w:t>lmuerzo</w:t>
      </w:r>
      <w:r w:rsidR="00322AA8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</w:t>
      </w:r>
      <w:r w:rsidR="00930DFC" w:rsidRPr="00930DFC">
        <w:rPr>
          <w:rFonts w:ascii="Montserrat" w:eastAsia="Montserrat" w:hAnsi="Montserrat" w:cs="Montserrat"/>
          <w:b/>
          <w:color w:val="000000"/>
          <w:sz w:val="20"/>
          <w:szCs w:val="20"/>
        </w:rPr>
        <w:t>(</w:t>
      </w:r>
      <w:r w:rsidR="00322AA8" w:rsidRPr="00930DFC">
        <w:rPr>
          <w:rFonts w:ascii="Montserrat" w:eastAsia="Montserrat" w:hAnsi="Montserrat" w:cs="Montserrat"/>
          <w:b/>
          <w:color w:val="000000"/>
          <w:sz w:val="20"/>
          <w:szCs w:val="20"/>
        </w:rPr>
        <w:t>no incluido</w:t>
      </w:r>
      <w:r w:rsidR="00930DFC" w:rsidRPr="00930DFC">
        <w:rPr>
          <w:rFonts w:ascii="Montserrat" w:eastAsia="Montserrat" w:hAnsi="Montserrat" w:cs="Montserrat"/>
          <w:b/>
          <w:color w:val="000000"/>
          <w:sz w:val="20"/>
          <w:szCs w:val="20"/>
        </w:rPr>
        <w:t>)</w:t>
      </w:r>
      <w:r w:rsidR="00322AA8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. </w:t>
      </w:r>
      <w:r w:rsidRPr="00F84E09">
        <w:rPr>
          <w:rFonts w:ascii="Montserrat" w:eastAsia="Montserrat" w:hAnsi="Montserrat" w:cs="Montserrat"/>
          <w:b/>
          <w:color w:val="000000"/>
          <w:sz w:val="20"/>
          <w:szCs w:val="20"/>
        </w:rPr>
        <w:t>Alojamiento.</w:t>
      </w:r>
    </w:p>
    <w:p w14:paraId="2D3AD02A" w14:textId="44509DDE" w:rsidR="00B67360" w:rsidRPr="003627E0" w:rsidRDefault="00B67360" w:rsidP="00B1599F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0F01D016" w14:textId="317F689A" w:rsidR="00EF5100" w:rsidRPr="0049311F" w:rsidRDefault="00EB4AFB" w:rsidP="00B1599F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DÍA 0</w:t>
      </w:r>
      <w:r w:rsidR="00EC2F8E">
        <w:rPr>
          <w:rFonts w:ascii="Montserrat" w:eastAsia="Montserrat" w:hAnsi="Montserrat" w:cs="Montserrat"/>
          <w:b/>
          <w:color w:val="000000"/>
          <w:sz w:val="20"/>
          <w:szCs w:val="20"/>
        </w:rPr>
        <w:t>2</w:t>
      </w:r>
      <w:r w:rsidR="006314B0">
        <w:rPr>
          <w:rFonts w:ascii="Montserrat" w:eastAsia="Montserrat" w:hAnsi="Montserrat" w:cs="Montserrat"/>
          <w:b/>
          <w:color w:val="000000"/>
        </w:rPr>
        <w:tab/>
      </w:r>
      <w:r w:rsidR="006314B0">
        <w:rPr>
          <w:rFonts w:ascii="Montserrat" w:eastAsia="Montserrat" w:hAnsi="Montserrat" w:cs="Montserrat"/>
          <w:b/>
          <w:color w:val="000000"/>
        </w:rPr>
        <w:tab/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Beijing</w:t>
      </w:r>
    </w:p>
    <w:p w14:paraId="6F5831D0" w14:textId="363170F1" w:rsidR="006D6C49" w:rsidRDefault="00406E93" w:rsidP="00B1599F">
      <w:pPr>
        <w:pStyle w:val="Default"/>
        <w:jc w:val="both"/>
        <w:rPr>
          <w:rFonts w:ascii="Times New Roman" w:hAnsi="Times New Roman" w:cs="Times New Roman"/>
          <w:sz w:val="21"/>
          <w:szCs w:val="21"/>
          <w:lang w:val="es-MX"/>
        </w:rPr>
      </w:pPr>
      <w:r w:rsidRPr="00EA7E94">
        <w:rPr>
          <w:rFonts w:ascii="Montserrat" w:hAnsi="Montserrat"/>
          <w:b/>
          <w:bCs/>
          <w:spacing w:val="-1"/>
          <w:sz w:val="20"/>
          <w:szCs w:val="20"/>
          <w:lang w:val="es-ES_tradnl"/>
        </w:rPr>
        <w:t>D</w:t>
      </w:r>
      <w:r w:rsidRPr="00EA7E94">
        <w:rPr>
          <w:rFonts w:ascii="Montserrat" w:hAnsi="Montserrat"/>
          <w:b/>
          <w:bCs/>
          <w:spacing w:val="1"/>
          <w:sz w:val="20"/>
          <w:szCs w:val="20"/>
          <w:lang w:val="es-ES_tradnl"/>
        </w:rPr>
        <w:t>e</w:t>
      </w:r>
      <w:r w:rsidRPr="00EA7E94">
        <w:rPr>
          <w:rFonts w:ascii="Montserrat" w:hAnsi="Montserrat"/>
          <w:b/>
          <w:bCs/>
          <w:sz w:val="20"/>
          <w:szCs w:val="20"/>
          <w:lang w:val="es-ES_tradnl"/>
        </w:rPr>
        <w:t>sa</w:t>
      </w:r>
      <w:r w:rsidRPr="00EA7E94">
        <w:rPr>
          <w:rFonts w:ascii="Montserrat" w:hAnsi="Montserrat"/>
          <w:b/>
          <w:bCs/>
          <w:spacing w:val="-1"/>
          <w:sz w:val="20"/>
          <w:szCs w:val="20"/>
          <w:lang w:val="es-ES_tradnl"/>
        </w:rPr>
        <w:t>y</w:t>
      </w:r>
      <w:r w:rsidRPr="00EA7E94">
        <w:rPr>
          <w:rFonts w:ascii="Montserrat" w:hAnsi="Montserrat"/>
          <w:b/>
          <w:bCs/>
          <w:sz w:val="20"/>
          <w:szCs w:val="20"/>
          <w:lang w:val="es-ES_tradnl"/>
        </w:rPr>
        <w:t>uno</w:t>
      </w:r>
      <w:r>
        <w:rPr>
          <w:rFonts w:ascii="Montserrat" w:hAnsi="Montserrat"/>
          <w:b/>
          <w:bCs/>
          <w:sz w:val="20"/>
          <w:szCs w:val="20"/>
          <w:lang w:val="es-ES_tradnl"/>
        </w:rPr>
        <w:t xml:space="preserve"> </w:t>
      </w:r>
      <w:r w:rsidR="006D6C49">
        <w:rPr>
          <w:rFonts w:ascii="Montserrat" w:hAnsi="Montserrat"/>
          <w:b/>
          <w:bCs/>
          <w:sz w:val="20"/>
          <w:szCs w:val="20"/>
        </w:rPr>
        <w:t>Buffet</w:t>
      </w:r>
      <w:r w:rsidR="00AB0428" w:rsidRPr="00E27122">
        <w:rPr>
          <w:rFonts w:ascii="Montserrat" w:hAnsi="Montserrat"/>
          <w:sz w:val="20"/>
          <w:szCs w:val="20"/>
        </w:rPr>
        <w:t xml:space="preserve">.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Durante este día visitaremos: el Palacio Imperial</w:t>
      </w:r>
      <w:r w:rsidR="00B651C2" w:rsidRPr="00B651C2">
        <w:rPr>
          <w:rFonts w:ascii="Montserrat" w:eastAsia="Arial" w:hAnsi="Montserrat" w:cs="Times New Roman"/>
          <w:b/>
          <w:bCs/>
          <w:color w:val="auto"/>
          <w:sz w:val="22"/>
          <w:szCs w:val="22"/>
          <w:lang w:val="es-MX" w:eastAsia="es-MX" w:bidi="ar-SA"/>
        </w:rPr>
        <w:t>*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,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conocido como “la Ciudad Prohibida”, la Plaza </w:t>
      </w:r>
      <w:proofErr w:type="spellStart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Tian</w:t>
      </w:r>
      <w:proofErr w:type="spellEnd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proofErr w:type="spellStart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An</w:t>
      </w:r>
      <w:proofErr w:type="spellEnd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proofErr w:type="spellStart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Men</w:t>
      </w:r>
      <w:proofErr w:type="spellEnd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, una de las mayores del mund</w:t>
      </w:r>
      <w:r w:rsidR="002C4097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o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, y el Palacio de Verano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que era un jardín veraniego para la casa imperial de la Dinastía Qing. </w:t>
      </w:r>
      <w:r w:rsidR="006D6C49" w:rsidRPr="00ED443C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Almuerzo incluido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.</w:t>
      </w:r>
      <w:r w:rsidR="006D6C49" w:rsidRPr="006D6C49">
        <w:rPr>
          <w:rFonts w:ascii="Times New Roman" w:eastAsia="Arial" w:hAnsi="Times New Roman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hAnsi="Montserrat" w:cs="Times New Roman"/>
          <w:b/>
          <w:bCs/>
          <w:sz w:val="20"/>
          <w:szCs w:val="20"/>
          <w:lang w:val="es-MX"/>
        </w:rPr>
        <w:t>Opcionalmente</w:t>
      </w:r>
      <w:r w:rsidR="006D6C49" w:rsidRPr="006D6C49">
        <w:rPr>
          <w:rFonts w:ascii="Montserrat" w:hAnsi="Montserrat" w:cs="Times New Roman"/>
          <w:sz w:val="20"/>
          <w:szCs w:val="20"/>
          <w:lang w:val="es-MX"/>
        </w:rPr>
        <w:t>:</w:t>
      </w:r>
      <w:r w:rsidR="006D6C49">
        <w:rPr>
          <w:rFonts w:ascii="Montserrat" w:hAnsi="Montserrat" w:cs="Times New Roman"/>
          <w:sz w:val="20"/>
          <w:szCs w:val="20"/>
          <w:lang w:val="es-MX"/>
        </w:rPr>
        <w:t xml:space="preserve"> </w:t>
      </w:r>
      <w:r w:rsidR="006D6C49" w:rsidRPr="006D6C49">
        <w:rPr>
          <w:rFonts w:ascii="Montserrat" w:hAnsi="Montserrat" w:cs="Times New Roman"/>
          <w:sz w:val="20"/>
          <w:szCs w:val="20"/>
          <w:lang w:val="es-MX"/>
        </w:rPr>
        <w:t>Por la noche asistencia a un Espectáculo de Acrobacia.</w:t>
      </w:r>
      <w:r w:rsidR="006D6C49">
        <w:rPr>
          <w:rFonts w:ascii="Montserrat" w:hAnsi="Montserrat" w:cs="Times New Roman"/>
          <w:sz w:val="20"/>
          <w:szCs w:val="20"/>
          <w:lang w:val="es-MX"/>
        </w:rPr>
        <w:t xml:space="preserve"> </w:t>
      </w:r>
      <w:r w:rsidR="006D6C49" w:rsidRPr="006D6C49">
        <w:rPr>
          <w:rFonts w:ascii="Montserrat" w:hAnsi="Montserrat" w:cs="Times New Roman"/>
          <w:b/>
          <w:bCs/>
          <w:sz w:val="20"/>
          <w:szCs w:val="20"/>
          <w:lang w:val="es-MX"/>
        </w:rPr>
        <w:t>Alojamiento</w:t>
      </w:r>
      <w:r w:rsidR="006D6C49" w:rsidRPr="006D6C49">
        <w:rPr>
          <w:rFonts w:ascii="Times New Roman" w:hAnsi="Times New Roman" w:cs="Times New Roman"/>
          <w:sz w:val="21"/>
          <w:szCs w:val="21"/>
          <w:lang w:val="es-MX"/>
        </w:rPr>
        <w:t>.</w:t>
      </w:r>
    </w:p>
    <w:p w14:paraId="500949E5" w14:textId="77777777" w:rsidR="00B651C2" w:rsidRPr="00955DA8" w:rsidRDefault="00B651C2" w:rsidP="00955DA8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634B0C36" w14:textId="7709F96C" w:rsidR="00B504FA" w:rsidRPr="00B651C2" w:rsidRDefault="00B651C2" w:rsidP="00B1599F">
      <w:pPr>
        <w:spacing w:line="240" w:lineRule="auto"/>
        <w:jc w:val="both"/>
        <w:rPr>
          <w:rFonts w:ascii="Montserrat" w:eastAsia="Montserrat" w:hAnsi="Montserrat" w:cs="Montserrat"/>
          <w:b/>
          <w:bCs/>
          <w:i/>
          <w:iCs/>
          <w:sz w:val="18"/>
          <w:szCs w:val="18"/>
        </w:rPr>
      </w:pPr>
      <w:r w:rsidRPr="00B651C2">
        <w:rPr>
          <w:rFonts w:ascii="Montserrat" w:eastAsia="Arial" w:hAnsi="Montserrat" w:cs="Times New Roman"/>
          <w:b/>
          <w:bCs/>
          <w:i/>
          <w:iCs/>
          <w:sz w:val="20"/>
          <w:szCs w:val="20"/>
        </w:rPr>
        <w:t>*</w:t>
      </w:r>
      <w:r w:rsidRPr="00B651C2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 xml:space="preserve"> </w:t>
      </w:r>
      <w:r w:rsidR="007A619D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 xml:space="preserve">Nota: </w:t>
      </w:r>
      <w:r w:rsidRPr="00B651C2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>Para la visita del Palacio Imperial de Beijing, debido al límite de visitantes, controlada por el Estado, cabe la posibilidad de que el operador se vea obligado a cambiarla por alguna otra.</w:t>
      </w:r>
    </w:p>
    <w:p w14:paraId="546F9FAC" w14:textId="77777777" w:rsidR="00B651C2" w:rsidRPr="003627E0" w:rsidRDefault="00B651C2" w:rsidP="00B1599F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2703E16B" w14:textId="5119F2FC" w:rsidR="00A37572" w:rsidRPr="00011DC3" w:rsidRDefault="00EB4AFB" w:rsidP="00B1599F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rPr>
          <w:rFonts w:ascii="Montserrat" w:eastAsia="Times New Roman" w:hAnsi="Montserrat" w:cs="Calibri"/>
          <w:sz w:val="20"/>
          <w:szCs w:val="20"/>
          <w:lang w:val="es-ES_tradnl"/>
        </w:rPr>
      </w:pPr>
      <w:r>
        <w:rPr>
          <w:rFonts w:ascii="Montserrat" w:hAnsi="Montserrat"/>
          <w:b/>
          <w:bCs/>
          <w:sz w:val="20"/>
          <w:szCs w:val="20"/>
        </w:rPr>
        <w:t>DÍA 0</w:t>
      </w:r>
      <w:r w:rsidR="00EC2F8E">
        <w:rPr>
          <w:rFonts w:ascii="Montserrat" w:hAnsi="Montserrat"/>
          <w:b/>
          <w:bCs/>
          <w:sz w:val="20"/>
          <w:szCs w:val="20"/>
        </w:rPr>
        <w:t>3</w:t>
      </w:r>
      <w:r w:rsidR="0049311F">
        <w:rPr>
          <w:rFonts w:ascii="Montserrat" w:hAnsi="Montserrat"/>
          <w:b/>
          <w:bCs/>
        </w:rPr>
        <w:tab/>
      </w:r>
      <w:r w:rsidR="00AA1570">
        <w:rPr>
          <w:rFonts w:ascii="Montserrat" w:hAnsi="Montserrat"/>
          <w:b/>
          <w:bCs/>
        </w:rPr>
        <w:tab/>
      </w:r>
      <w:r w:rsidR="00B504FA" w:rsidRPr="00B504FA">
        <w:rPr>
          <w:rFonts w:ascii="Montserrat" w:hAnsi="Montserrat" w:cs="Tahoma"/>
          <w:b/>
          <w:sz w:val="20"/>
          <w:szCs w:val="20"/>
        </w:rPr>
        <w:t>B</w:t>
      </w:r>
      <w:r w:rsidR="006D6C49">
        <w:rPr>
          <w:rFonts w:ascii="Montserrat" w:hAnsi="Montserrat" w:cs="Tahoma"/>
          <w:b/>
          <w:sz w:val="20"/>
          <w:szCs w:val="20"/>
        </w:rPr>
        <w:t>eijing</w:t>
      </w:r>
    </w:p>
    <w:p w14:paraId="5385A78B" w14:textId="73C42F2C" w:rsidR="006D6C49" w:rsidRPr="006D6C49" w:rsidRDefault="00EA7E94" w:rsidP="00B1599F">
      <w:pPr>
        <w:pStyle w:val="Default"/>
        <w:jc w:val="both"/>
        <w:rPr>
          <w:rFonts w:ascii="Times New Roman" w:eastAsia="Arial" w:hAnsi="Times New Roman" w:cs="Times New Roman"/>
          <w:sz w:val="21"/>
          <w:szCs w:val="21"/>
          <w:lang w:val="es-MX" w:eastAsia="es-MX" w:bidi="ar-SA"/>
        </w:rPr>
      </w:pPr>
      <w:r w:rsidRPr="00EA7E94">
        <w:rPr>
          <w:rFonts w:ascii="Montserrat" w:hAnsi="Montserrat"/>
          <w:b/>
          <w:bCs/>
          <w:spacing w:val="-1"/>
          <w:sz w:val="20"/>
          <w:szCs w:val="20"/>
          <w:lang w:val="es-ES_tradnl"/>
        </w:rPr>
        <w:t>D</w:t>
      </w:r>
      <w:r w:rsidRPr="00EA7E94">
        <w:rPr>
          <w:rFonts w:ascii="Montserrat" w:hAnsi="Montserrat"/>
          <w:b/>
          <w:bCs/>
          <w:spacing w:val="1"/>
          <w:sz w:val="20"/>
          <w:szCs w:val="20"/>
          <w:lang w:val="es-ES_tradnl"/>
        </w:rPr>
        <w:t>e</w:t>
      </w:r>
      <w:r w:rsidRPr="00EA7E94">
        <w:rPr>
          <w:rFonts w:ascii="Montserrat" w:hAnsi="Montserrat"/>
          <w:b/>
          <w:bCs/>
          <w:sz w:val="20"/>
          <w:szCs w:val="20"/>
          <w:lang w:val="es-ES_tradnl"/>
        </w:rPr>
        <w:t>sa</w:t>
      </w:r>
      <w:r w:rsidRPr="00EA7E94">
        <w:rPr>
          <w:rFonts w:ascii="Montserrat" w:hAnsi="Montserrat"/>
          <w:b/>
          <w:bCs/>
          <w:spacing w:val="-1"/>
          <w:sz w:val="20"/>
          <w:szCs w:val="20"/>
          <w:lang w:val="es-ES_tradnl"/>
        </w:rPr>
        <w:t>y</w:t>
      </w:r>
      <w:r w:rsidRPr="00EA7E94">
        <w:rPr>
          <w:rFonts w:ascii="Montserrat" w:hAnsi="Montserrat"/>
          <w:b/>
          <w:bCs/>
          <w:sz w:val="20"/>
          <w:szCs w:val="20"/>
          <w:lang w:val="es-ES_tradnl"/>
        </w:rPr>
        <w:t>uno</w:t>
      </w:r>
      <w:r w:rsidR="006D6C49">
        <w:rPr>
          <w:rFonts w:ascii="Montserrat" w:hAnsi="Montserrat"/>
          <w:b/>
          <w:bCs/>
          <w:sz w:val="20"/>
          <w:szCs w:val="20"/>
          <w:lang w:val="es-ES_tradnl"/>
        </w:rPr>
        <w:t xml:space="preserve"> Buffet</w:t>
      </w:r>
      <w:r w:rsidRPr="00EA7E94">
        <w:rPr>
          <w:rFonts w:ascii="Montserrat" w:hAnsi="Montserrat"/>
          <w:b/>
          <w:bCs/>
          <w:sz w:val="20"/>
          <w:szCs w:val="20"/>
          <w:lang w:val="es-ES_tradnl"/>
        </w:rPr>
        <w:t>.</w:t>
      </w:r>
      <w:r w:rsidRPr="00EA7E94">
        <w:rPr>
          <w:rFonts w:ascii="Montserrat" w:hAnsi="Montserrat"/>
          <w:spacing w:val="3"/>
          <w:sz w:val="20"/>
          <w:szCs w:val="20"/>
          <w:lang w:val="es-ES_tradnl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Excursión a la Gran Muralla (Paso </w:t>
      </w:r>
      <w:proofErr w:type="spellStart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Juyongguan</w:t>
      </w:r>
      <w:proofErr w:type="spellEnd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o </w:t>
      </w:r>
      <w:proofErr w:type="spellStart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Badaling</w:t>
      </w:r>
      <w:proofErr w:type="spellEnd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según la operativa </w:t>
      </w:r>
      <w:r w:rsidR="0096242E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del operador en destino</w:t>
      </w:r>
      <w:r w:rsidR="005F1B8C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)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, espectacular y grandiosa obra arquitectónica, cuyos añales cubren más de 2.000 años. </w:t>
      </w:r>
      <w:r w:rsidR="006D6C49" w:rsidRPr="00851FB1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Almuerzo incluido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. Por la tarde vuelta a la ciudad y hacemos una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parada cerca del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“Nido del Pájaro”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(Estadio Nacional)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y el “Cubo del Agua”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(Centro Nacional de Natación)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para tomar fotos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851FB1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(sin entrar en los estadios)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.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Terminaremos con la </w:t>
      </w:r>
      <w:r w:rsidR="006D6C49" w:rsidRPr="00054380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cena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de bienvenida degustando el delicioso Pato Laqueado de Beijing. </w:t>
      </w:r>
      <w:r w:rsidR="006D6C49" w:rsidRPr="006D6C49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Alojamiento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.</w:t>
      </w:r>
    </w:p>
    <w:p w14:paraId="5C80465D" w14:textId="77777777" w:rsidR="00B504FA" w:rsidRPr="003627E0" w:rsidRDefault="00B504FA" w:rsidP="00B1599F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6F67CB63" w14:textId="6E8FF5AC" w:rsidR="00962D5D" w:rsidRPr="00962D5D" w:rsidRDefault="00962D5D" w:rsidP="00B1599F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DÍA </w:t>
      </w:r>
      <w:r w:rsidRPr="00962D5D">
        <w:rPr>
          <w:rFonts w:ascii="Montserrat" w:eastAsia="Montserrat" w:hAnsi="Montserrat" w:cs="Montserrat"/>
          <w:b/>
          <w:color w:val="000000"/>
          <w:sz w:val="20"/>
          <w:szCs w:val="20"/>
        </w:rPr>
        <w:t>04</w:t>
      </w:r>
      <w:r w:rsidR="008606C7">
        <w:rPr>
          <w:rFonts w:ascii="Montserrat" w:eastAsia="Montserrat" w:hAnsi="Montserrat" w:cs="Montserrat"/>
          <w:b/>
          <w:color w:val="000000"/>
          <w:sz w:val="20"/>
          <w:szCs w:val="20"/>
        </w:rPr>
        <w:tab/>
      </w:r>
      <w:r w:rsidR="008606C7">
        <w:rPr>
          <w:rFonts w:ascii="Montserrat" w:eastAsia="Montserrat" w:hAnsi="Montserrat" w:cs="Montserrat"/>
          <w:b/>
          <w:color w:val="000000"/>
          <w:sz w:val="20"/>
          <w:szCs w:val="20"/>
        </w:rPr>
        <w:tab/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B</w:t>
      </w:r>
      <w:r w:rsidRPr="00962D5D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eijing – </w:t>
      </w:r>
      <w:r w:rsidR="00912871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Tren a 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X</w:t>
      </w:r>
      <w:r w:rsidRPr="00962D5D">
        <w:rPr>
          <w:rFonts w:ascii="Montserrat" w:eastAsia="Montserrat" w:hAnsi="Montserrat" w:cs="Montserrat"/>
          <w:b/>
          <w:color w:val="000000"/>
          <w:sz w:val="20"/>
          <w:szCs w:val="20"/>
        </w:rPr>
        <w:t>i’an</w:t>
      </w:r>
      <w:r w:rsidR="00912871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(</w:t>
      </w:r>
      <w:proofErr w:type="spellStart"/>
      <w:r w:rsidR="00912871">
        <w:rPr>
          <w:rFonts w:ascii="Montserrat" w:eastAsia="Montserrat" w:hAnsi="Montserrat" w:cs="Montserrat"/>
          <w:b/>
          <w:color w:val="000000"/>
          <w:sz w:val="20"/>
          <w:szCs w:val="20"/>
        </w:rPr>
        <w:t>Opc</w:t>
      </w:r>
      <w:proofErr w:type="spellEnd"/>
      <w:r w:rsidR="00912871">
        <w:rPr>
          <w:rFonts w:ascii="Montserrat" w:eastAsia="Montserrat" w:hAnsi="Montserrat" w:cs="Montserrat"/>
          <w:b/>
          <w:color w:val="000000"/>
          <w:sz w:val="20"/>
          <w:szCs w:val="20"/>
        </w:rPr>
        <w:t>. Vuelo)</w:t>
      </w:r>
    </w:p>
    <w:p w14:paraId="7206096F" w14:textId="21460F34" w:rsidR="009D6639" w:rsidRDefault="00962D5D" w:rsidP="00B1599F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962D5D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Desayuno Buffet. </w:t>
      </w:r>
      <w:r w:rsidRPr="00962D5D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Visita del Templo del Cielo, construido en 1420 con una superficie de 267 ha, donde los emperadores rezaban por las buenas cosechas. </w:t>
      </w:r>
      <w:r w:rsidRPr="0010717C">
        <w:rPr>
          <w:rFonts w:ascii="Montserrat" w:eastAsia="Montserrat" w:hAnsi="Montserrat" w:cs="Montserrat"/>
          <w:b/>
          <w:color w:val="000000"/>
          <w:sz w:val="20"/>
          <w:szCs w:val="20"/>
        </w:rPr>
        <w:t>Almuerzo incluido</w:t>
      </w:r>
      <w:r w:rsidRPr="00962D5D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. Por la tarde, </w:t>
      </w:r>
      <w:r w:rsidRPr="0010717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traslado </w:t>
      </w:r>
      <w:r w:rsidRPr="00962D5D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a la estación de tren para tomar el </w:t>
      </w:r>
      <w:r w:rsidRPr="0010717C">
        <w:rPr>
          <w:rFonts w:ascii="Montserrat" w:eastAsia="Montserrat" w:hAnsi="Montserrat" w:cs="Montserrat"/>
          <w:b/>
          <w:color w:val="000000"/>
          <w:sz w:val="20"/>
          <w:szCs w:val="20"/>
        </w:rPr>
        <w:t>TREN DE ALTA VELOCIDAD</w:t>
      </w:r>
      <w:r w:rsidR="00FF25D3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(incluido)</w:t>
      </w:r>
      <w:r w:rsidRPr="00962D5D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en la Clase Turista a Xi´an </w:t>
      </w:r>
      <w:r w:rsidRPr="00200030">
        <w:rPr>
          <w:rFonts w:ascii="Montserrat" w:eastAsia="Montserrat" w:hAnsi="Montserrat" w:cs="Montserrat"/>
          <w:b/>
          <w:color w:val="000000"/>
          <w:sz w:val="20"/>
          <w:szCs w:val="20"/>
        </w:rPr>
        <w:t>(</w:t>
      </w:r>
      <w:r w:rsidR="00200030" w:rsidRPr="00200030">
        <w:rPr>
          <w:rFonts w:ascii="Montserrat" w:eastAsia="Montserrat" w:hAnsi="Montserrat" w:cs="Montserrat"/>
          <w:b/>
          <w:color w:val="000000"/>
          <w:sz w:val="20"/>
          <w:szCs w:val="20"/>
        </w:rPr>
        <w:t>Opción</w:t>
      </w:r>
      <w:r w:rsidRPr="00962D5D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: Traslado al </w:t>
      </w:r>
      <w:r w:rsidR="001D7061">
        <w:rPr>
          <w:rFonts w:ascii="Montserrat" w:eastAsia="Montserrat" w:hAnsi="Montserrat" w:cs="Montserrat"/>
          <w:bCs/>
          <w:color w:val="000000"/>
          <w:sz w:val="20"/>
          <w:szCs w:val="20"/>
        </w:rPr>
        <w:t>aeropuerto</w:t>
      </w:r>
      <w:r w:rsidRPr="00962D5D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para tomar el </w:t>
      </w:r>
      <w:r w:rsidR="00200030" w:rsidRPr="00962D5D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Vuelo </w:t>
      </w:r>
      <w:r w:rsidR="00200030">
        <w:rPr>
          <w:rFonts w:ascii="Montserrat" w:eastAsia="Montserrat" w:hAnsi="Montserrat" w:cs="Montserrat"/>
          <w:bCs/>
          <w:color w:val="000000"/>
          <w:sz w:val="20"/>
          <w:szCs w:val="20"/>
        </w:rPr>
        <w:t>d</w:t>
      </w:r>
      <w:r w:rsidR="00200030" w:rsidRPr="00962D5D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el </w:t>
      </w:r>
      <w:r w:rsidR="00200030">
        <w:rPr>
          <w:rFonts w:ascii="Montserrat" w:eastAsia="Montserrat" w:hAnsi="Montserrat" w:cs="Montserrat"/>
          <w:bCs/>
          <w:color w:val="000000"/>
          <w:sz w:val="20"/>
          <w:szCs w:val="20"/>
        </w:rPr>
        <w:t>m</w:t>
      </w:r>
      <w:r w:rsidR="00200030" w:rsidRPr="00962D5D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ismo Trayecto </w:t>
      </w:r>
      <w:r w:rsidRPr="00962D5D">
        <w:rPr>
          <w:rFonts w:ascii="Montserrat" w:eastAsia="Montserrat" w:hAnsi="Montserrat" w:cs="Montserrat"/>
          <w:bCs/>
          <w:color w:val="000000"/>
          <w:sz w:val="20"/>
          <w:szCs w:val="20"/>
        </w:rPr>
        <w:t>BJS-XIA con suplemento</w:t>
      </w:r>
      <w:r w:rsidRPr="00200030">
        <w:rPr>
          <w:rFonts w:ascii="Montserrat" w:eastAsia="Montserrat" w:hAnsi="Montserrat" w:cs="Montserrat"/>
          <w:b/>
          <w:color w:val="000000"/>
          <w:sz w:val="20"/>
          <w:szCs w:val="20"/>
        </w:rPr>
        <w:t>)</w:t>
      </w:r>
      <w:r w:rsidRPr="00962D5D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, antigua capital de China con 3.000 años de existencia, única capital amurallada y punto de partida de la famosa “Ruta de la Seda”. </w:t>
      </w:r>
      <w:r w:rsidRPr="00B062E3">
        <w:rPr>
          <w:rFonts w:ascii="Montserrat" w:eastAsia="Montserrat" w:hAnsi="Montserrat" w:cs="Montserrat"/>
          <w:bCs/>
          <w:color w:val="000000"/>
          <w:sz w:val="20"/>
          <w:szCs w:val="20"/>
        </w:rPr>
        <w:t>Traslado al hotel.</w:t>
      </w:r>
      <w:r w:rsidRPr="00962D5D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Alojamiento.</w:t>
      </w:r>
    </w:p>
    <w:p w14:paraId="484E4153" w14:textId="77777777" w:rsidR="00962D5D" w:rsidRDefault="00962D5D" w:rsidP="00B1599F">
      <w:pPr>
        <w:pStyle w:val="Default"/>
        <w:jc w:val="both"/>
        <w:rPr>
          <w:rFonts w:ascii="Montserrat" w:eastAsia="Times New Roman" w:hAnsi="Montserrat"/>
          <w:b/>
          <w:bCs/>
          <w:sz w:val="20"/>
          <w:szCs w:val="20"/>
          <w:lang w:val="es-ES"/>
        </w:rPr>
      </w:pPr>
    </w:p>
    <w:p w14:paraId="7BD277EF" w14:textId="7DED8B2D" w:rsidR="0010717C" w:rsidRPr="0010717C" w:rsidRDefault="0010717C" w:rsidP="00B1599F">
      <w:pPr>
        <w:spacing w:line="240" w:lineRule="auto"/>
        <w:jc w:val="both"/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</w:pPr>
      <w:r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lastRenderedPageBreak/>
        <w:t xml:space="preserve">DÍA </w:t>
      </w:r>
      <w:r w:rsidRPr="0010717C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>05</w:t>
      </w:r>
      <w:r w:rsidR="008606C7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ab/>
      </w:r>
      <w:r w:rsidR="008606C7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ab/>
      </w:r>
      <w:r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>X</w:t>
      </w:r>
      <w:r w:rsidRPr="0010717C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>i’</w:t>
      </w:r>
      <w:r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>a</w:t>
      </w:r>
      <w:r w:rsidRPr="0010717C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>n</w:t>
      </w:r>
    </w:p>
    <w:p w14:paraId="60F30401" w14:textId="544FFACB" w:rsidR="00620541" w:rsidRPr="003627E0" w:rsidRDefault="0010717C" w:rsidP="00B1599F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10717C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 xml:space="preserve">Desayuno Buffet. </w:t>
      </w:r>
      <w:r w:rsidRPr="0010717C">
        <w:rPr>
          <w:rFonts w:ascii="Montserrat" w:eastAsia="Times New Roman" w:hAnsi="Montserrat" w:cs="Calibri"/>
          <w:color w:val="000000"/>
          <w:sz w:val="20"/>
          <w:szCs w:val="20"/>
          <w:lang w:val="es-ES" w:eastAsia="ja-JP" w:bidi="th-TH"/>
        </w:rPr>
        <w:t xml:space="preserve">Hoy visitaremos el famoso Museo de Guerreros y Corceles de Terracota, en el que se guardan más de 6.000 figuras de tamaño natural, que representan un gran ejército de guerreros, corceles y carros de guerra que custodian la tumba del emperador Qin. </w:t>
      </w:r>
      <w:r w:rsidRPr="0010717C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>Almuerzo incluido</w:t>
      </w:r>
      <w:r w:rsidRPr="0010717C">
        <w:rPr>
          <w:rFonts w:ascii="Montserrat" w:eastAsia="Times New Roman" w:hAnsi="Montserrat" w:cs="Calibri"/>
          <w:color w:val="000000"/>
          <w:sz w:val="20"/>
          <w:szCs w:val="20"/>
          <w:lang w:val="es-ES" w:eastAsia="ja-JP" w:bidi="th-TH"/>
        </w:rPr>
        <w:t xml:space="preserve">. Por la tarde visitaremos a la Pequeña Pagoda de la Oca Silvestre </w:t>
      </w:r>
      <w:r w:rsidRPr="00D31144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>(</w:t>
      </w:r>
      <w:r w:rsidRPr="00A861C6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>sin subir</w:t>
      </w:r>
      <w:r w:rsidRPr="00D31144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>)</w:t>
      </w:r>
      <w:r w:rsidRPr="0010717C">
        <w:rPr>
          <w:rFonts w:ascii="Montserrat" w:eastAsia="Times New Roman" w:hAnsi="Montserrat" w:cs="Calibri"/>
          <w:color w:val="000000"/>
          <w:sz w:val="20"/>
          <w:szCs w:val="20"/>
          <w:lang w:val="es-ES" w:eastAsia="ja-JP" w:bidi="th-TH"/>
        </w:rPr>
        <w:t xml:space="preserve">, hallada dentro del Templo </w:t>
      </w:r>
      <w:proofErr w:type="spellStart"/>
      <w:r w:rsidRPr="0010717C">
        <w:rPr>
          <w:rFonts w:ascii="Montserrat" w:eastAsia="Times New Roman" w:hAnsi="Montserrat" w:cs="Calibri"/>
          <w:color w:val="000000"/>
          <w:sz w:val="20"/>
          <w:szCs w:val="20"/>
          <w:lang w:val="es-ES" w:eastAsia="ja-JP" w:bidi="th-TH"/>
        </w:rPr>
        <w:t>Jianfu</w:t>
      </w:r>
      <w:proofErr w:type="spellEnd"/>
      <w:r w:rsidRPr="0010717C">
        <w:rPr>
          <w:rFonts w:ascii="Montserrat" w:eastAsia="Times New Roman" w:hAnsi="Montserrat" w:cs="Calibri"/>
          <w:color w:val="000000"/>
          <w:sz w:val="20"/>
          <w:szCs w:val="20"/>
          <w:lang w:val="es-ES" w:eastAsia="ja-JP" w:bidi="th-TH"/>
        </w:rPr>
        <w:t xml:space="preserve">, a aproximadamente un kilómetro al sur de la zona urbana de Xi´an, y finalizaremos con una visita al Barrio </w:t>
      </w:r>
      <w:r w:rsidRPr="00090A8C">
        <w:rPr>
          <w:rFonts w:ascii="Montserrat" w:eastAsia="Times New Roman" w:hAnsi="Montserrat" w:cs="Calibri"/>
          <w:color w:val="000000"/>
          <w:sz w:val="20"/>
          <w:szCs w:val="20"/>
          <w:lang w:val="es-ES" w:eastAsia="ja-JP" w:bidi="th-TH"/>
        </w:rPr>
        <w:t xml:space="preserve">Musulmán </w:t>
      </w:r>
      <w:r w:rsidRPr="00D31144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>(</w:t>
      </w:r>
      <w:r w:rsidRPr="00A861C6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>sin entrar en la Gran Mezquita</w:t>
      </w:r>
      <w:r w:rsidRPr="00D31144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>)</w:t>
      </w:r>
      <w:r w:rsidRPr="0010717C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>. Alojamiento.</w:t>
      </w:r>
    </w:p>
    <w:p w14:paraId="2A87E664" w14:textId="77777777" w:rsidR="0010717C" w:rsidRPr="00955DA8" w:rsidRDefault="0010717C" w:rsidP="00B1599F">
      <w:pPr>
        <w:pStyle w:val="Default"/>
        <w:jc w:val="both"/>
        <w:rPr>
          <w:rFonts w:ascii="Montserrat" w:eastAsia="Montserrat" w:hAnsi="Montserrat" w:cs="Montserrat"/>
          <w:bCs/>
          <w:sz w:val="20"/>
          <w:szCs w:val="20"/>
        </w:rPr>
      </w:pPr>
    </w:p>
    <w:p w14:paraId="071C2BA7" w14:textId="498CC47B" w:rsidR="00FA1FF5" w:rsidRPr="00FA1FF5" w:rsidRDefault="00FA1FF5" w:rsidP="00B1599F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 xml:space="preserve">DÍA </w:t>
      </w:r>
      <w:r w:rsidRPr="00FA1FF5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06</w:t>
      </w:r>
      <w:r w:rsidR="008606C7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ab/>
      </w:r>
      <w:r w:rsidR="008606C7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ab/>
      </w:r>
      <w:r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X</w:t>
      </w:r>
      <w:r w:rsidRPr="00FA1FF5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 xml:space="preserve">i’an – </w:t>
      </w:r>
      <w:r w:rsidR="007B06E5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 xml:space="preserve">Vuelo </w:t>
      </w:r>
      <w:r w:rsidRPr="004B50AF">
        <w:rPr>
          <w:rFonts w:ascii="Montserrat" w:eastAsia="Montserrat" w:hAnsi="Montserrat" w:cs="Montserrat"/>
          <w:b/>
          <w:color w:val="000000"/>
          <w:sz w:val="20"/>
          <w:szCs w:val="20"/>
          <w:lang w:eastAsia="ja-JP" w:bidi="th-TH"/>
        </w:rPr>
        <w:t>Shanghái</w:t>
      </w:r>
    </w:p>
    <w:p w14:paraId="4F08DFC3" w14:textId="48FDDEF9" w:rsidR="00B67360" w:rsidRDefault="00FA1FF5" w:rsidP="00B1599F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</w:pPr>
      <w:r w:rsidRPr="004B50AF">
        <w:rPr>
          <w:rFonts w:ascii="Montserrat" w:eastAsia="Montserrat" w:hAnsi="Montserrat" w:cs="Montserrat"/>
          <w:b/>
          <w:color w:val="000000"/>
          <w:sz w:val="20"/>
          <w:szCs w:val="20"/>
          <w:lang w:eastAsia="ja-JP" w:bidi="th-TH"/>
        </w:rPr>
        <w:t>Desayuno</w:t>
      </w:r>
      <w:r w:rsidRPr="00FA1FF5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 xml:space="preserve"> Buffet. </w:t>
      </w:r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Salida </w:t>
      </w:r>
      <w:proofErr w:type="spellStart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en</w:t>
      </w:r>
      <w:proofErr w:type="spellEnd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7B06E5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avió</w:t>
      </w:r>
      <w:r w:rsidR="007B06E5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n</w:t>
      </w:r>
      <w:proofErr w:type="spellEnd"/>
      <w:r w:rsidR="007B06E5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 xml:space="preserve"> (</w:t>
      </w:r>
      <w:proofErr w:type="spellStart"/>
      <w:r w:rsidR="007B06E5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incluido</w:t>
      </w:r>
      <w:proofErr w:type="spellEnd"/>
      <w:r w:rsidR="007B06E5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)</w:t>
      </w:r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con </w:t>
      </w:r>
      <w:proofErr w:type="spellStart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destino</w:t>
      </w:r>
      <w:proofErr w:type="spellEnd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a </w:t>
      </w:r>
      <w:proofErr w:type="spellStart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Shangh</w:t>
      </w:r>
      <w:r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á</w:t>
      </w:r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i</w:t>
      </w:r>
      <w:proofErr w:type="spellEnd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, ciudad </w:t>
      </w:r>
      <w:proofErr w:type="spellStart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portuaria</w:t>
      </w:r>
      <w:proofErr w:type="spellEnd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directamente</w:t>
      </w:r>
      <w:proofErr w:type="spellEnd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subordinada</w:t>
      </w:r>
      <w:proofErr w:type="spellEnd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al Poder Central con </w:t>
      </w:r>
      <w:proofErr w:type="spellStart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más</w:t>
      </w:r>
      <w:proofErr w:type="spellEnd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de 16 </w:t>
      </w:r>
      <w:proofErr w:type="spellStart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millones</w:t>
      </w:r>
      <w:proofErr w:type="spellEnd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de </w:t>
      </w:r>
      <w:proofErr w:type="spellStart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habitantes</w:t>
      </w:r>
      <w:proofErr w:type="spellEnd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, es </w:t>
      </w:r>
      <w:proofErr w:type="spellStart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el</w:t>
      </w:r>
      <w:proofErr w:type="spellEnd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mayor </w:t>
      </w:r>
      <w:proofErr w:type="spellStart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puerto</w:t>
      </w:r>
      <w:proofErr w:type="spellEnd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, </w:t>
      </w:r>
      <w:proofErr w:type="spellStart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centro</w:t>
      </w:r>
      <w:proofErr w:type="spellEnd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comercial</w:t>
      </w:r>
      <w:proofErr w:type="spellEnd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y la </w:t>
      </w:r>
      <w:proofErr w:type="spellStart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metrópoli</w:t>
      </w:r>
      <w:proofErr w:type="spellEnd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más</w:t>
      </w:r>
      <w:proofErr w:type="spellEnd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internacional</w:t>
      </w:r>
      <w:proofErr w:type="spellEnd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de China. </w:t>
      </w:r>
      <w:r w:rsidRPr="00FA1FF5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 xml:space="preserve">Almuerzo </w:t>
      </w:r>
      <w:proofErr w:type="spellStart"/>
      <w:r w:rsidRPr="00FA1FF5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incluido</w:t>
      </w:r>
      <w:proofErr w:type="spellEnd"/>
      <w:r w:rsidRPr="00FA1FF5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.</w:t>
      </w:r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Visitaremos</w:t>
      </w:r>
      <w:proofErr w:type="spellEnd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el</w:t>
      </w:r>
      <w:proofErr w:type="spellEnd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Jardín</w:t>
      </w:r>
      <w:proofErr w:type="spellEnd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Yuyuan, </w:t>
      </w:r>
      <w:proofErr w:type="spellStart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el</w:t>
      </w:r>
      <w:proofErr w:type="spellEnd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Templo de Buda de Jade y </w:t>
      </w:r>
      <w:proofErr w:type="spellStart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el</w:t>
      </w:r>
      <w:proofErr w:type="spellEnd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Malecón</w:t>
      </w:r>
      <w:proofErr w:type="spellEnd"/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 xml:space="preserve"> de la Ciudad.</w:t>
      </w:r>
      <w:r w:rsidRPr="00FA1FF5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FA1FF5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Traslado</w:t>
      </w:r>
      <w:proofErr w:type="spellEnd"/>
      <w:r w:rsidRPr="00FA1FF5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 xml:space="preserve"> </w:t>
      </w:r>
      <w:r w:rsidRPr="00FA1FF5">
        <w:rPr>
          <w:rFonts w:ascii="Montserrat" w:eastAsia="Montserrat" w:hAnsi="Montserrat" w:cs="Montserrat"/>
          <w:bCs/>
          <w:color w:val="000000"/>
          <w:sz w:val="20"/>
          <w:szCs w:val="20"/>
          <w:lang w:val="en-US" w:eastAsia="ja-JP" w:bidi="th-TH"/>
        </w:rPr>
        <w:t>al hotel.</w:t>
      </w:r>
      <w:r w:rsidRPr="00FA1FF5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 xml:space="preserve"> </w:t>
      </w:r>
      <w:proofErr w:type="spellStart"/>
      <w:r w:rsidRPr="00FA1FF5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Alojamiento</w:t>
      </w:r>
      <w:proofErr w:type="spellEnd"/>
      <w:r w:rsidRPr="00FA1FF5">
        <w:rPr>
          <w:rFonts w:ascii="Montserrat" w:eastAsia="Montserrat" w:hAnsi="Montserrat" w:cs="Montserrat"/>
          <w:b/>
          <w:color w:val="000000"/>
          <w:sz w:val="20"/>
          <w:szCs w:val="20"/>
          <w:lang w:val="en-US" w:eastAsia="ja-JP" w:bidi="th-TH"/>
        </w:rPr>
        <w:t>.</w:t>
      </w:r>
    </w:p>
    <w:p w14:paraId="363442AA" w14:textId="0DEE5385" w:rsidR="00FA1FF5" w:rsidRPr="00955DA8" w:rsidRDefault="00FA1FF5" w:rsidP="00B1599F">
      <w:pPr>
        <w:spacing w:line="240" w:lineRule="auto"/>
        <w:jc w:val="both"/>
        <w:rPr>
          <w:rFonts w:ascii="Montserrat" w:eastAsia="Montserrat" w:hAnsi="Montserrat" w:cs="Montserrat"/>
          <w:color w:val="000000"/>
          <w:sz w:val="20"/>
          <w:szCs w:val="20"/>
          <w:lang w:val="en-US" w:eastAsia="ja-JP" w:bidi="th-TH"/>
        </w:rPr>
      </w:pPr>
    </w:p>
    <w:p w14:paraId="163572E9" w14:textId="03F53F16" w:rsidR="00FA1FF5" w:rsidRPr="00FA1FF5" w:rsidRDefault="00FA1FF5" w:rsidP="00B1599F">
      <w:pPr>
        <w:spacing w:line="240" w:lineRule="auto"/>
        <w:jc w:val="both"/>
        <w:rPr>
          <w:rFonts w:ascii="Montserrat" w:eastAsia="Montserrat" w:hAnsi="Montserrat" w:cs="Montserrat"/>
          <w:b/>
          <w:bCs/>
          <w:sz w:val="20"/>
          <w:szCs w:val="20"/>
        </w:rPr>
      </w:pPr>
      <w:r>
        <w:rPr>
          <w:rFonts w:ascii="Montserrat" w:eastAsia="Montserrat" w:hAnsi="Montserrat" w:cs="Montserrat"/>
          <w:b/>
          <w:bCs/>
          <w:sz w:val="20"/>
          <w:szCs w:val="20"/>
        </w:rPr>
        <w:t xml:space="preserve">DÍA </w:t>
      </w:r>
      <w:r w:rsidRPr="00FA1FF5">
        <w:rPr>
          <w:rFonts w:ascii="Montserrat" w:eastAsia="Montserrat" w:hAnsi="Montserrat" w:cs="Montserrat"/>
          <w:b/>
          <w:bCs/>
          <w:sz w:val="20"/>
          <w:szCs w:val="20"/>
        </w:rPr>
        <w:t>07</w:t>
      </w:r>
      <w:r w:rsidR="008606C7">
        <w:rPr>
          <w:rFonts w:ascii="Montserrat" w:eastAsia="Montserrat" w:hAnsi="Montserrat" w:cs="Montserrat"/>
          <w:b/>
          <w:bCs/>
          <w:sz w:val="20"/>
          <w:szCs w:val="20"/>
        </w:rPr>
        <w:tab/>
      </w:r>
      <w:r w:rsidR="008606C7">
        <w:rPr>
          <w:rFonts w:ascii="Montserrat" w:eastAsia="Montserrat" w:hAnsi="Montserrat" w:cs="Montserrat"/>
          <w:b/>
          <w:bCs/>
          <w:sz w:val="20"/>
          <w:szCs w:val="20"/>
        </w:rPr>
        <w:tab/>
      </w:r>
      <w:r>
        <w:rPr>
          <w:rFonts w:ascii="Montserrat" w:eastAsia="Montserrat" w:hAnsi="Montserrat" w:cs="Montserrat"/>
          <w:b/>
          <w:bCs/>
          <w:sz w:val="20"/>
          <w:szCs w:val="20"/>
        </w:rPr>
        <w:t>S</w:t>
      </w:r>
      <w:r w:rsidRPr="00FA1FF5">
        <w:rPr>
          <w:rFonts w:ascii="Montserrat" w:eastAsia="Montserrat" w:hAnsi="Montserrat" w:cs="Montserrat"/>
          <w:b/>
          <w:bCs/>
          <w:sz w:val="20"/>
          <w:szCs w:val="20"/>
        </w:rPr>
        <w:t>hanghái</w:t>
      </w:r>
    </w:p>
    <w:p w14:paraId="1B8616F5" w14:textId="592B69BC" w:rsidR="00FA1FF5" w:rsidRPr="00D76373" w:rsidRDefault="00FA1FF5" w:rsidP="00B1599F">
      <w:pPr>
        <w:spacing w:line="240" w:lineRule="auto"/>
        <w:jc w:val="both"/>
        <w:rPr>
          <w:rFonts w:ascii="Montserrat" w:eastAsia="Montserrat" w:hAnsi="Montserrat" w:cs="Montserrat"/>
          <w:b/>
          <w:bCs/>
          <w:sz w:val="20"/>
          <w:szCs w:val="20"/>
        </w:rPr>
      </w:pPr>
      <w:r w:rsidRPr="00FA1FF5">
        <w:rPr>
          <w:rFonts w:ascii="Montserrat" w:eastAsia="Montserrat" w:hAnsi="Montserrat" w:cs="Montserrat"/>
          <w:b/>
          <w:bCs/>
          <w:sz w:val="20"/>
          <w:szCs w:val="20"/>
        </w:rPr>
        <w:t>Desayuno Buffet</w:t>
      </w:r>
      <w:r w:rsidRPr="009C061C">
        <w:rPr>
          <w:rFonts w:ascii="Montserrat" w:eastAsia="Montserrat" w:hAnsi="Montserrat" w:cs="Montserrat"/>
          <w:b/>
          <w:bCs/>
          <w:sz w:val="20"/>
          <w:szCs w:val="20"/>
        </w:rPr>
        <w:t>. Día libre</w:t>
      </w:r>
      <w:r w:rsidR="009C061C">
        <w:rPr>
          <w:rFonts w:ascii="Montserrat" w:eastAsia="Montserrat" w:hAnsi="Montserrat" w:cs="Montserrat"/>
          <w:b/>
          <w:bCs/>
          <w:sz w:val="20"/>
          <w:szCs w:val="20"/>
        </w:rPr>
        <w:t xml:space="preserve"> (</w:t>
      </w:r>
      <w:r w:rsidRPr="009C061C">
        <w:rPr>
          <w:rFonts w:ascii="Montserrat" w:eastAsia="Montserrat" w:hAnsi="Montserrat" w:cs="Montserrat"/>
          <w:b/>
          <w:bCs/>
          <w:sz w:val="20"/>
          <w:szCs w:val="20"/>
        </w:rPr>
        <w:t>almuerzo no está incluido</w:t>
      </w:r>
      <w:r w:rsidR="009C061C">
        <w:rPr>
          <w:rFonts w:ascii="Montserrat" w:eastAsia="Montserrat" w:hAnsi="Montserrat" w:cs="Montserrat"/>
          <w:b/>
          <w:bCs/>
          <w:sz w:val="20"/>
          <w:szCs w:val="20"/>
        </w:rPr>
        <w:t>)</w:t>
      </w:r>
      <w:r w:rsidRPr="009C061C">
        <w:rPr>
          <w:rFonts w:ascii="Montserrat" w:eastAsia="Montserrat" w:hAnsi="Montserrat" w:cs="Montserrat"/>
          <w:b/>
          <w:bCs/>
          <w:sz w:val="20"/>
          <w:szCs w:val="20"/>
        </w:rPr>
        <w:t>.</w:t>
      </w:r>
      <w:r w:rsidRPr="00FA1FF5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76373">
        <w:rPr>
          <w:rFonts w:ascii="Montserrat" w:eastAsia="Montserrat" w:hAnsi="Montserrat" w:cs="Montserrat"/>
          <w:b/>
          <w:bCs/>
          <w:sz w:val="20"/>
          <w:szCs w:val="20"/>
        </w:rPr>
        <w:t>Alojamiento.</w:t>
      </w:r>
    </w:p>
    <w:p w14:paraId="6F08AA78" w14:textId="77777777" w:rsidR="00FA1FF5" w:rsidRPr="00955DA8" w:rsidRDefault="00FA1FF5" w:rsidP="00B1599F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0B06CE0A" w14:textId="7F387EC0" w:rsidR="00FA1FF5" w:rsidRPr="00FD7FC3" w:rsidRDefault="00FA1FF5" w:rsidP="00B1599F">
      <w:pPr>
        <w:spacing w:line="240" w:lineRule="auto"/>
        <w:jc w:val="both"/>
        <w:rPr>
          <w:rFonts w:ascii="Montserrat" w:eastAsia="Montserrat" w:hAnsi="Montserrat" w:cs="Montserrat"/>
          <w:b/>
          <w:bCs/>
          <w:i/>
          <w:iCs/>
          <w:sz w:val="18"/>
          <w:szCs w:val="18"/>
        </w:rPr>
      </w:pPr>
      <w:r w:rsidRPr="00FD7FC3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 xml:space="preserve">Nota: Las visitas de Shanghái </w:t>
      </w:r>
      <w:r w:rsidR="00FD7FC3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 xml:space="preserve">del día 6 </w:t>
      </w:r>
      <w:r w:rsidRPr="00FD7FC3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>se podrían hacer e</w:t>
      </w:r>
      <w:r w:rsidR="00FD7FC3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>ste</w:t>
      </w:r>
      <w:r w:rsidRPr="00FD7FC3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 xml:space="preserve"> Día 07</w:t>
      </w:r>
      <w:r w:rsidR="00FD7FC3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>,</w:t>
      </w:r>
      <w:r w:rsidRPr="00FD7FC3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 xml:space="preserve"> según la situación concreta.</w:t>
      </w:r>
    </w:p>
    <w:p w14:paraId="48B6A45B" w14:textId="21CC1313" w:rsidR="00FA1FF5" w:rsidRDefault="00FA1FF5" w:rsidP="00B1599F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0155F884" w14:textId="5FDFE0FA" w:rsidR="00FA1FF5" w:rsidRPr="00FA1FF5" w:rsidRDefault="00FA1FF5" w:rsidP="00B1599F">
      <w:pPr>
        <w:spacing w:line="240" w:lineRule="auto"/>
        <w:jc w:val="both"/>
        <w:rPr>
          <w:rFonts w:ascii="Montserrat" w:eastAsia="Montserrat" w:hAnsi="Montserrat" w:cs="Montserrat"/>
          <w:b/>
          <w:bCs/>
          <w:sz w:val="20"/>
          <w:szCs w:val="20"/>
        </w:rPr>
      </w:pPr>
      <w:r>
        <w:rPr>
          <w:rFonts w:ascii="Montserrat" w:eastAsia="Montserrat" w:hAnsi="Montserrat" w:cs="Montserrat"/>
          <w:b/>
          <w:bCs/>
          <w:sz w:val="20"/>
          <w:szCs w:val="20"/>
        </w:rPr>
        <w:t xml:space="preserve">DÍA </w:t>
      </w:r>
      <w:r w:rsidRPr="00FA1FF5">
        <w:rPr>
          <w:rFonts w:ascii="Montserrat" w:eastAsia="Montserrat" w:hAnsi="Montserrat" w:cs="Montserrat"/>
          <w:b/>
          <w:bCs/>
          <w:sz w:val="20"/>
          <w:szCs w:val="20"/>
        </w:rPr>
        <w:t>08</w:t>
      </w:r>
      <w:r w:rsidR="008606C7">
        <w:rPr>
          <w:rFonts w:ascii="Montserrat" w:eastAsia="Montserrat" w:hAnsi="Montserrat" w:cs="Montserrat"/>
          <w:b/>
          <w:bCs/>
          <w:sz w:val="20"/>
          <w:szCs w:val="20"/>
        </w:rPr>
        <w:tab/>
      </w:r>
      <w:r w:rsidR="008606C7">
        <w:rPr>
          <w:rFonts w:ascii="Montserrat" w:eastAsia="Montserrat" w:hAnsi="Montserrat" w:cs="Montserrat"/>
          <w:b/>
          <w:bCs/>
          <w:sz w:val="20"/>
          <w:szCs w:val="20"/>
        </w:rPr>
        <w:tab/>
      </w:r>
      <w:r>
        <w:rPr>
          <w:rFonts w:ascii="Montserrat" w:eastAsia="Montserrat" w:hAnsi="Montserrat" w:cs="Montserrat"/>
          <w:b/>
          <w:bCs/>
          <w:sz w:val="20"/>
          <w:szCs w:val="20"/>
        </w:rPr>
        <w:t>S</w:t>
      </w:r>
      <w:r w:rsidRPr="00FA1FF5">
        <w:rPr>
          <w:rFonts w:ascii="Montserrat" w:eastAsia="Montserrat" w:hAnsi="Montserrat" w:cs="Montserrat"/>
          <w:b/>
          <w:bCs/>
          <w:sz w:val="20"/>
          <w:szCs w:val="20"/>
        </w:rPr>
        <w:t>hanghái</w:t>
      </w:r>
    </w:p>
    <w:p w14:paraId="60E2BED4" w14:textId="77777777" w:rsidR="00FA1FF5" w:rsidRPr="00971891" w:rsidRDefault="00FA1FF5" w:rsidP="00B1599F">
      <w:pPr>
        <w:shd w:val="clear" w:color="auto" w:fill="FFFFFF"/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bookmarkStart w:id="0" w:name="_Hlk196744812"/>
      <w:bookmarkStart w:id="1" w:name="_Hlk196753242"/>
      <w:r w:rsidRPr="00971891"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>Desayuno</w:t>
      </w:r>
      <w:r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 xml:space="preserve"> Buffet</w:t>
      </w:r>
      <w:r w:rsidRPr="00971891"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 xml:space="preserve"> </w:t>
      </w:r>
      <w:r w:rsidRPr="00BA58ED"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>(si el tiempo</w:t>
      </w:r>
      <w:r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 xml:space="preserve"> de vuelo</w:t>
      </w:r>
      <w:r w:rsidRPr="00BA58ED"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 xml:space="preserve"> lo permite)</w:t>
      </w:r>
      <w:r w:rsidRPr="00971891">
        <w:rPr>
          <w:rFonts w:ascii="Montserrat" w:eastAsia="Montserrat Medium" w:hAnsi="Montserrat" w:cs="Montserrat Medium"/>
          <w:bCs/>
          <w:color w:val="000000"/>
          <w:sz w:val="20"/>
          <w:szCs w:val="20"/>
        </w:rPr>
        <w:t>.</w:t>
      </w:r>
      <w:r w:rsidRPr="00971891">
        <w:rPr>
          <w:rFonts w:ascii="Montserrat" w:eastAsia="Montserrat" w:hAnsi="Montserrat" w:cs="Montserrat"/>
          <w:color w:val="000000"/>
        </w:rPr>
        <w:t xml:space="preserve"> </w:t>
      </w:r>
      <w:r w:rsidRPr="00971891">
        <w:rPr>
          <w:rFonts w:ascii="Montserrat" w:eastAsia="Montserrat" w:hAnsi="Montserrat" w:cs="Montserrat"/>
          <w:color w:val="000000"/>
          <w:sz w:val="20"/>
          <w:szCs w:val="20"/>
        </w:rPr>
        <w:t xml:space="preserve">A la hora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indicada</w:t>
      </w:r>
      <w:r w:rsidRPr="00971891">
        <w:rPr>
          <w:rFonts w:ascii="Montserrat" w:eastAsia="Montserrat" w:hAnsi="Montserrat" w:cs="Montserrat"/>
          <w:color w:val="000000"/>
          <w:sz w:val="20"/>
          <w:szCs w:val="20"/>
        </w:rPr>
        <w:t xml:space="preserve">, </w:t>
      </w:r>
      <w:r w:rsidRPr="00BA58ED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traslado</w:t>
      </w:r>
      <w:r w:rsidRPr="00971891">
        <w:rPr>
          <w:rFonts w:ascii="Montserrat" w:eastAsia="Montserrat" w:hAnsi="Montserrat" w:cs="Montserrat"/>
          <w:color w:val="000000"/>
          <w:sz w:val="20"/>
          <w:szCs w:val="20"/>
        </w:rPr>
        <w:t xml:space="preserve"> al aeropuerto para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tomar</w:t>
      </w:r>
      <w:r w:rsidRPr="00971891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su </w:t>
      </w:r>
      <w:r w:rsidRPr="00971891">
        <w:rPr>
          <w:rFonts w:ascii="Montserrat" w:eastAsia="Montserrat" w:hAnsi="Montserrat" w:cs="Montserrat"/>
          <w:color w:val="000000"/>
          <w:sz w:val="20"/>
          <w:szCs w:val="20"/>
        </w:rPr>
        <w:t xml:space="preserve">vuelo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de salida </w:t>
      </w:r>
      <w:r w:rsidRPr="00BA58ED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(no incluido)</w:t>
      </w:r>
      <w:bookmarkEnd w:id="0"/>
      <w:r>
        <w:rPr>
          <w:rFonts w:ascii="Montserrat" w:eastAsia="Montserrat" w:hAnsi="Montserrat" w:cs="Montserrat"/>
          <w:color w:val="000000"/>
          <w:sz w:val="20"/>
          <w:szCs w:val="20"/>
        </w:rPr>
        <w:t>.</w:t>
      </w:r>
    </w:p>
    <w:bookmarkEnd w:id="1"/>
    <w:p w14:paraId="33A6B01A" w14:textId="77777777" w:rsidR="00FA1FF5" w:rsidRPr="00955DA8" w:rsidRDefault="00FA1FF5" w:rsidP="00B1599F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0D56630D" w14:textId="02DEFCAB" w:rsidR="00440386" w:rsidRDefault="008B7BC2" w:rsidP="00B1599F">
      <w:pPr>
        <w:spacing w:line="240" w:lineRule="auto"/>
        <w:jc w:val="both"/>
        <w:rPr>
          <w:rFonts w:ascii="Montserrat" w:eastAsia="Angsana New" w:hAnsi="Montserrat"/>
          <w:b/>
          <w:bCs/>
          <w:i/>
          <w:iCs/>
          <w:sz w:val="18"/>
          <w:szCs w:val="18"/>
          <w:lang w:eastAsia="es-ES"/>
        </w:rPr>
      </w:pPr>
      <w:r w:rsidRPr="00E76B42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>Nota</w:t>
      </w:r>
      <w:r w:rsidR="007A2B97" w:rsidRPr="00E76B42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>s</w:t>
      </w:r>
      <w:r w:rsidRPr="00E76B42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 xml:space="preserve">: </w:t>
      </w:r>
      <w:r w:rsidRPr="00E76B42">
        <w:rPr>
          <w:rFonts w:ascii="Montserrat" w:eastAsia="Angsana New" w:hAnsi="Montserrat"/>
          <w:b/>
          <w:bCs/>
          <w:i/>
          <w:iCs/>
          <w:sz w:val="18"/>
          <w:szCs w:val="18"/>
          <w:lang w:eastAsia="es-ES"/>
        </w:rPr>
        <w:t>Posibilidad de algunas paradas técnicas y/o culturales</w:t>
      </w:r>
      <w:r w:rsidR="00E76B42" w:rsidRPr="00E76B42">
        <w:rPr>
          <w:rFonts w:ascii="Montserrat" w:eastAsia="Angsana New" w:hAnsi="Montserrat"/>
          <w:b/>
          <w:bCs/>
          <w:i/>
          <w:iCs/>
          <w:sz w:val="18"/>
          <w:szCs w:val="18"/>
          <w:lang w:eastAsia="es-ES"/>
        </w:rPr>
        <w:t xml:space="preserve"> (aprox. 45-60min c/u)</w:t>
      </w:r>
      <w:r w:rsidR="0086126E">
        <w:rPr>
          <w:rFonts w:ascii="Montserrat" w:eastAsia="Angsana New" w:hAnsi="Montserrat"/>
          <w:b/>
          <w:bCs/>
          <w:i/>
          <w:iCs/>
          <w:sz w:val="18"/>
          <w:szCs w:val="18"/>
          <w:lang w:eastAsia="es-ES"/>
        </w:rPr>
        <w:t>:</w:t>
      </w:r>
    </w:p>
    <w:p w14:paraId="084B6FF2" w14:textId="00922D42" w:rsidR="0082301C" w:rsidRPr="0082301C" w:rsidRDefault="0082301C" w:rsidP="00B1599F">
      <w:pPr>
        <w:spacing w:line="240" w:lineRule="auto"/>
        <w:jc w:val="both"/>
        <w:rPr>
          <w:rFonts w:ascii="Montserrat" w:eastAsia="Angsana New" w:hAnsi="Montserrat"/>
          <w:b/>
          <w:bCs/>
          <w:i/>
          <w:iCs/>
          <w:sz w:val="18"/>
          <w:szCs w:val="18"/>
          <w:lang w:eastAsia="es-ES"/>
        </w:rPr>
      </w:pPr>
      <w:r>
        <w:rPr>
          <w:rFonts w:ascii="Montserrat" w:eastAsia="Angsana New" w:hAnsi="Montserrat"/>
          <w:b/>
          <w:bCs/>
          <w:i/>
          <w:iCs/>
          <w:sz w:val="18"/>
          <w:szCs w:val="18"/>
          <w:lang w:eastAsia="es-ES"/>
        </w:rPr>
        <w:t xml:space="preserve">- </w:t>
      </w:r>
      <w:r w:rsidRPr="0082301C">
        <w:rPr>
          <w:rFonts w:ascii="Montserrat" w:eastAsia="Angsana New" w:hAnsi="Montserrat"/>
          <w:b/>
          <w:bCs/>
          <w:i/>
          <w:iCs/>
          <w:sz w:val="18"/>
          <w:szCs w:val="18"/>
          <w:lang w:eastAsia="es-ES"/>
        </w:rPr>
        <w:t>Beijing</w:t>
      </w:r>
      <w:r>
        <w:rPr>
          <w:rFonts w:ascii="Montserrat" w:eastAsia="Angsana New" w:hAnsi="Montserrat"/>
          <w:b/>
          <w:bCs/>
          <w:i/>
          <w:iCs/>
          <w:sz w:val="18"/>
          <w:szCs w:val="18"/>
          <w:lang w:eastAsia="es-ES"/>
        </w:rPr>
        <w:t xml:space="preserve">: </w:t>
      </w:r>
      <w:r w:rsidRPr="0082301C">
        <w:rPr>
          <w:rFonts w:ascii="Montserrat" w:eastAsia="Angsana New" w:hAnsi="Montserrat"/>
          <w:b/>
          <w:bCs/>
          <w:i/>
          <w:iCs/>
          <w:sz w:val="18"/>
          <w:szCs w:val="18"/>
          <w:lang w:eastAsia="es-ES"/>
        </w:rPr>
        <w:t xml:space="preserve">Taller de Perlas, Fábrica de </w:t>
      </w:r>
      <w:proofErr w:type="spellStart"/>
      <w:r w:rsidRPr="0082301C">
        <w:rPr>
          <w:rFonts w:ascii="Montserrat" w:eastAsia="Angsana New" w:hAnsi="Montserrat"/>
          <w:b/>
          <w:bCs/>
          <w:i/>
          <w:iCs/>
          <w:sz w:val="18"/>
          <w:szCs w:val="18"/>
          <w:lang w:eastAsia="es-ES"/>
        </w:rPr>
        <w:t>Cloisonné</w:t>
      </w:r>
      <w:proofErr w:type="spellEnd"/>
      <w:r w:rsidRPr="0082301C">
        <w:rPr>
          <w:rFonts w:ascii="Montserrat" w:eastAsia="Angsana New" w:hAnsi="Montserrat"/>
          <w:b/>
          <w:bCs/>
          <w:i/>
          <w:iCs/>
          <w:sz w:val="18"/>
          <w:szCs w:val="18"/>
          <w:lang w:eastAsia="es-ES"/>
        </w:rPr>
        <w:t xml:space="preserve"> y Centro de Fomento de la Medicina Tradicional China</w:t>
      </w:r>
      <w:r w:rsidR="0086126E">
        <w:rPr>
          <w:rFonts w:ascii="Montserrat" w:eastAsia="Angsana New" w:hAnsi="Montserrat"/>
          <w:b/>
          <w:bCs/>
          <w:i/>
          <w:iCs/>
          <w:sz w:val="18"/>
          <w:szCs w:val="18"/>
          <w:lang w:eastAsia="es-ES"/>
        </w:rPr>
        <w:t>.</w:t>
      </w:r>
    </w:p>
    <w:p w14:paraId="09071205" w14:textId="77777777" w:rsidR="005B5DDF" w:rsidRDefault="005B5DDF" w:rsidP="00B1599F">
      <w:pPr>
        <w:spacing w:line="240" w:lineRule="auto"/>
        <w:jc w:val="both"/>
        <w:rPr>
          <w:rFonts w:ascii="Montserrat" w:eastAsia="Angsana New" w:hAnsi="Montserrat"/>
          <w:b/>
          <w:bCs/>
          <w:i/>
          <w:iCs/>
          <w:sz w:val="18"/>
          <w:szCs w:val="18"/>
          <w:lang w:eastAsia="es-ES"/>
        </w:rPr>
      </w:pPr>
      <w:r>
        <w:rPr>
          <w:rFonts w:ascii="Montserrat" w:eastAsia="Angsana New" w:hAnsi="Montserrat"/>
          <w:b/>
          <w:bCs/>
          <w:i/>
          <w:iCs/>
          <w:sz w:val="18"/>
          <w:szCs w:val="18"/>
          <w:lang w:eastAsia="es-ES"/>
        </w:rPr>
        <w:t xml:space="preserve">- </w:t>
      </w:r>
      <w:proofErr w:type="spellStart"/>
      <w:r w:rsidRPr="00917FF1">
        <w:rPr>
          <w:rFonts w:ascii="Montserrat" w:eastAsia="Angsana New" w:hAnsi="Montserrat"/>
          <w:b/>
          <w:bCs/>
          <w:i/>
          <w:iCs/>
          <w:sz w:val="18"/>
          <w:szCs w:val="18"/>
          <w:lang w:eastAsia="es-ES"/>
        </w:rPr>
        <w:t>Xian</w:t>
      </w:r>
      <w:proofErr w:type="spellEnd"/>
      <w:r w:rsidRPr="00917FF1">
        <w:rPr>
          <w:rFonts w:ascii="Montserrat" w:eastAsia="Angsana New" w:hAnsi="Montserrat"/>
          <w:b/>
          <w:bCs/>
          <w:i/>
          <w:iCs/>
          <w:sz w:val="18"/>
          <w:szCs w:val="18"/>
          <w:lang w:eastAsia="es-ES"/>
        </w:rPr>
        <w:t xml:space="preserve"> - Fábrica de Jade o de Terracotas (una de las dos)</w:t>
      </w:r>
    </w:p>
    <w:p w14:paraId="15A762A1" w14:textId="7E4A5FA0" w:rsidR="0082301C" w:rsidRDefault="0082301C" w:rsidP="00B1599F">
      <w:pPr>
        <w:spacing w:line="240" w:lineRule="auto"/>
        <w:jc w:val="both"/>
        <w:rPr>
          <w:rFonts w:ascii="Montserrat" w:eastAsia="Angsana New" w:hAnsi="Montserrat"/>
          <w:b/>
          <w:bCs/>
          <w:i/>
          <w:iCs/>
          <w:sz w:val="18"/>
          <w:szCs w:val="18"/>
          <w:lang w:eastAsia="es-ES"/>
        </w:rPr>
      </w:pPr>
      <w:r>
        <w:rPr>
          <w:rFonts w:ascii="Montserrat" w:eastAsia="Angsana New" w:hAnsi="Montserrat"/>
          <w:b/>
          <w:bCs/>
          <w:i/>
          <w:iCs/>
          <w:sz w:val="18"/>
          <w:szCs w:val="18"/>
          <w:lang w:eastAsia="es-ES"/>
        </w:rPr>
        <w:t xml:space="preserve">- </w:t>
      </w:r>
      <w:proofErr w:type="spellStart"/>
      <w:r w:rsidRPr="0082301C">
        <w:rPr>
          <w:rFonts w:ascii="Montserrat" w:eastAsia="Angsana New" w:hAnsi="Montserrat"/>
          <w:b/>
          <w:bCs/>
          <w:i/>
          <w:iCs/>
          <w:sz w:val="18"/>
          <w:szCs w:val="18"/>
          <w:lang w:eastAsia="es-ES"/>
        </w:rPr>
        <w:t>Shanghai</w:t>
      </w:r>
      <w:proofErr w:type="spellEnd"/>
      <w:r>
        <w:rPr>
          <w:rFonts w:ascii="Montserrat" w:eastAsia="Angsana New" w:hAnsi="Montserrat"/>
          <w:b/>
          <w:bCs/>
          <w:i/>
          <w:iCs/>
          <w:sz w:val="18"/>
          <w:szCs w:val="18"/>
          <w:lang w:eastAsia="es-ES"/>
        </w:rPr>
        <w:t xml:space="preserve">: </w:t>
      </w:r>
      <w:r w:rsidRPr="0082301C">
        <w:rPr>
          <w:rFonts w:ascii="Montserrat" w:eastAsia="Angsana New" w:hAnsi="Montserrat"/>
          <w:b/>
          <w:bCs/>
          <w:i/>
          <w:iCs/>
          <w:sz w:val="18"/>
          <w:szCs w:val="18"/>
          <w:lang w:eastAsia="es-ES"/>
        </w:rPr>
        <w:t>Fábrica de Seda</w:t>
      </w:r>
      <w:r w:rsidR="00C32FAC">
        <w:rPr>
          <w:rFonts w:ascii="Montserrat" w:eastAsia="Angsana New" w:hAnsi="Montserrat"/>
          <w:b/>
          <w:bCs/>
          <w:i/>
          <w:iCs/>
          <w:sz w:val="18"/>
          <w:szCs w:val="18"/>
          <w:lang w:eastAsia="es-ES"/>
        </w:rPr>
        <w:t>.</w:t>
      </w:r>
    </w:p>
    <w:p w14:paraId="15B648A5" w14:textId="3D69F311" w:rsidR="005C776A" w:rsidRDefault="005C776A" w:rsidP="00B1599F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249EA17A" w14:textId="77777777" w:rsidR="009E5D3A" w:rsidRPr="00955DA8" w:rsidRDefault="009E5D3A" w:rsidP="00B1599F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234EFF88" w14:textId="4DA1CF99" w:rsidR="00401224" w:rsidRPr="005C776A" w:rsidRDefault="00A06FAE" w:rsidP="00B1599F">
      <w:pPr>
        <w:shd w:val="clear" w:color="auto" w:fill="FFFFFF"/>
        <w:spacing w:line="240" w:lineRule="auto"/>
        <w:jc w:val="both"/>
        <w:rPr>
          <w:rFonts w:ascii="Montserrat" w:eastAsia="Montserrat" w:hAnsi="Montserrat" w:cs="Montserrat"/>
          <w:b/>
          <w:i/>
          <w:iCs/>
          <w:color w:val="000000"/>
        </w:rPr>
      </w:pPr>
      <w:r w:rsidRPr="005C776A">
        <w:rPr>
          <w:rFonts w:ascii="Montserrat" w:eastAsia="Montserrat" w:hAnsi="Montserrat" w:cs="Montserrat"/>
          <w:b/>
          <w:i/>
          <w:iCs/>
          <w:color w:val="000000"/>
          <w:sz w:val="20"/>
          <w:szCs w:val="20"/>
        </w:rPr>
        <w:t>¡FIN DE LOS SERVICIOS!</w:t>
      </w:r>
      <w:bookmarkStart w:id="2" w:name="_heading=h.gjdgxs" w:colFirst="0" w:colLast="0"/>
      <w:bookmarkEnd w:id="2"/>
    </w:p>
    <w:p w14:paraId="50CA8946" w14:textId="7CA03098" w:rsidR="00EC2F8E" w:rsidRPr="00955DA8" w:rsidRDefault="00EC2F8E" w:rsidP="00B1599F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0D27B242" w14:textId="2F83D918" w:rsidR="004833FD" w:rsidRPr="00955DA8" w:rsidRDefault="004833FD" w:rsidP="00B1599F">
      <w:pPr>
        <w:pStyle w:val="Sinespaciado"/>
        <w:jc w:val="both"/>
        <w:rPr>
          <w:rFonts w:ascii="Montserrat" w:hAnsi="Montserrat"/>
          <w:sz w:val="20"/>
          <w:szCs w:val="20"/>
        </w:rPr>
      </w:pPr>
    </w:p>
    <w:p w14:paraId="43E2BD6F" w14:textId="6EE5540F" w:rsidR="004833FD" w:rsidRDefault="004833FD" w:rsidP="00B1599F">
      <w:pPr>
        <w:pStyle w:val="Sinespaciado"/>
        <w:jc w:val="both"/>
        <w:rPr>
          <w:rFonts w:ascii="Montserrat" w:hAnsi="Montserrat"/>
          <w:b/>
          <w:bCs/>
          <w:sz w:val="28"/>
          <w:szCs w:val="28"/>
        </w:rPr>
      </w:pPr>
      <w:r w:rsidRPr="00D35D1F">
        <w:rPr>
          <w:rFonts w:ascii="Montserrat" w:hAnsi="Montserrat"/>
          <w:b/>
          <w:bCs/>
          <w:sz w:val="28"/>
          <w:szCs w:val="28"/>
        </w:rPr>
        <w:t>PRECIOS POR PERSONA EN USD SERVICIO TERRESTRE</w:t>
      </w:r>
    </w:p>
    <w:p w14:paraId="6ED6ADFF" w14:textId="3CDDF4DE" w:rsidR="00A20C09" w:rsidRPr="00955DA8" w:rsidRDefault="00A20C09" w:rsidP="00B1599F">
      <w:pPr>
        <w:pStyle w:val="Sinespaciado"/>
        <w:jc w:val="both"/>
        <w:rPr>
          <w:rFonts w:ascii="Montserrat" w:hAnsi="Montserrat"/>
          <w:sz w:val="20"/>
          <w:szCs w:val="20"/>
        </w:rPr>
      </w:pPr>
    </w:p>
    <w:tbl>
      <w:tblPr>
        <w:tblStyle w:val="a6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006"/>
        <w:gridCol w:w="2044"/>
      </w:tblGrid>
      <w:tr w:rsidR="00A20C09" w:rsidRPr="00E349C7" w14:paraId="697C3197" w14:textId="77777777" w:rsidTr="007A379F">
        <w:trPr>
          <w:trHeight w:val="420"/>
        </w:trPr>
        <w:tc>
          <w:tcPr>
            <w:tcW w:w="39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347AEEB" w14:textId="28D9A67B" w:rsidR="00A20C09" w:rsidRPr="00B66AB6" w:rsidRDefault="008A1D7F" w:rsidP="00E61A2E">
            <w:pPr>
              <w:pStyle w:val="Sinespaciado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170CF">
              <w:rPr>
                <w:rFonts w:ascii="Montserrat" w:hAnsi="Montserrat"/>
                <w:b/>
                <w:bCs/>
                <w:sz w:val="20"/>
                <w:szCs w:val="20"/>
              </w:rPr>
              <w:t>En base a TRAYECTO BJS-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XI</w:t>
            </w:r>
            <w:r w:rsidRPr="007170CF">
              <w:rPr>
                <w:rFonts w:ascii="Montserrat" w:hAnsi="Montserrat"/>
                <w:b/>
                <w:bCs/>
                <w:sz w:val="20"/>
                <w:szCs w:val="20"/>
              </w:rPr>
              <w:t xml:space="preserve">A </w:t>
            </w:r>
            <w:r w:rsidR="00DB34CB">
              <w:rPr>
                <w:rFonts w:ascii="Montserrat" w:hAnsi="Montserrat"/>
                <w:b/>
                <w:bCs/>
                <w:sz w:val="20"/>
                <w:szCs w:val="20"/>
              </w:rPr>
              <w:t xml:space="preserve">y </w:t>
            </w:r>
            <w:r w:rsidR="00C23290">
              <w:rPr>
                <w:rFonts w:ascii="Montserrat" w:hAnsi="Montserrat"/>
                <w:b/>
                <w:bCs/>
                <w:sz w:val="20"/>
                <w:szCs w:val="20"/>
              </w:rPr>
              <w:t>D</w:t>
            </w:r>
            <w:r w:rsidR="00DB34CB">
              <w:rPr>
                <w:rFonts w:ascii="Montserrat" w:hAnsi="Montserrat"/>
                <w:b/>
                <w:bCs/>
                <w:sz w:val="20"/>
                <w:szCs w:val="20"/>
              </w:rPr>
              <w:t xml:space="preserve">ías de </w:t>
            </w:r>
            <w:r w:rsidR="00C23290">
              <w:rPr>
                <w:rFonts w:ascii="Montserrat" w:hAnsi="Montserrat"/>
                <w:b/>
                <w:bCs/>
                <w:sz w:val="20"/>
                <w:szCs w:val="20"/>
              </w:rPr>
              <w:t>Salida</w:t>
            </w:r>
          </w:p>
        </w:tc>
        <w:tc>
          <w:tcPr>
            <w:tcW w:w="1017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0E23B1" w14:textId="77777777" w:rsidR="00A20C09" w:rsidRPr="00E349C7" w:rsidRDefault="00A20C09" w:rsidP="0065212D">
            <w:pPr>
              <w:pStyle w:val="Sinespaciad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E349C7">
              <w:rPr>
                <w:rFonts w:ascii="Montserrat" w:hAnsi="Montserrat"/>
                <w:b/>
                <w:bCs/>
                <w:sz w:val="20"/>
                <w:szCs w:val="20"/>
              </w:rPr>
              <w:t>DBL/TPL</w:t>
            </w:r>
          </w:p>
        </w:tc>
      </w:tr>
      <w:tr w:rsidR="00A20C09" w:rsidRPr="00D160EB" w14:paraId="534BCD34" w14:textId="77777777" w:rsidTr="007A379F">
        <w:tc>
          <w:tcPr>
            <w:tcW w:w="3983" w:type="pct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14:paraId="5C875B2D" w14:textId="60B8166E" w:rsidR="00A20C09" w:rsidRPr="007A379F" w:rsidRDefault="00A20C09" w:rsidP="0065212D">
            <w:pPr>
              <w:pStyle w:val="Sinespaciado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A379F">
              <w:rPr>
                <w:rFonts w:ascii="Montserrat" w:hAnsi="Montserrat"/>
                <w:b/>
                <w:bCs/>
                <w:color w:val="595959" w:themeColor="text1" w:themeTint="A6"/>
                <w:sz w:val="20"/>
                <w:szCs w:val="20"/>
              </w:rPr>
              <w:t>OPC. TREN (TAV) BJS-</w:t>
            </w:r>
            <w:proofErr w:type="gramStart"/>
            <w:r w:rsidRPr="007A379F">
              <w:rPr>
                <w:rFonts w:ascii="Montserrat" w:hAnsi="Montserrat"/>
                <w:b/>
                <w:bCs/>
                <w:color w:val="595959" w:themeColor="text1" w:themeTint="A6"/>
                <w:sz w:val="20"/>
                <w:szCs w:val="20"/>
              </w:rPr>
              <w:t xml:space="preserve">XIA </w:t>
            </w:r>
            <w:r w:rsidR="003B31B2" w:rsidRPr="007A379F">
              <w:rPr>
                <w:rFonts w:ascii="Montserrat" w:hAnsi="Montserrat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 w:rsidR="00D0570A" w:rsidRPr="007A379F">
              <w:rPr>
                <w:rFonts w:ascii="Montserrat" w:hAnsi="Montserrat"/>
                <w:b/>
                <w:bCs/>
                <w:color w:val="595959" w:themeColor="text1" w:themeTint="A6"/>
                <w:sz w:val="20"/>
                <w:szCs w:val="20"/>
              </w:rPr>
              <w:t>•</w:t>
            </w:r>
            <w:proofErr w:type="spellStart"/>
            <w:r w:rsidRPr="007A379F">
              <w:rPr>
                <w:rFonts w:ascii="Montserrat" w:hAnsi="Montserrat"/>
                <w:b/>
                <w:bCs/>
                <w:color w:val="595959" w:themeColor="text1" w:themeTint="A6"/>
                <w:sz w:val="20"/>
                <w:szCs w:val="20"/>
              </w:rPr>
              <w:t>Lun</w:t>
            </w:r>
            <w:r w:rsidR="00647C14" w:rsidRPr="007A379F">
              <w:rPr>
                <w:rFonts w:ascii="Montserrat" w:hAnsi="Montserrat"/>
                <w:b/>
                <w:bCs/>
                <w:color w:val="595959" w:themeColor="text1" w:themeTint="A6"/>
                <w:sz w:val="20"/>
                <w:szCs w:val="20"/>
              </w:rPr>
              <w:t>,</w:t>
            </w:r>
            <w:r w:rsidRPr="007A379F">
              <w:rPr>
                <w:rFonts w:ascii="Montserrat" w:hAnsi="Montserrat"/>
                <w:b/>
                <w:bCs/>
                <w:color w:val="595959" w:themeColor="text1" w:themeTint="A6"/>
                <w:sz w:val="20"/>
                <w:szCs w:val="20"/>
              </w:rPr>
              <w:t>Mar</w:t>
            </w:r>
            <w:proofErr w:type="gramEnd"/>
            <w:r w:rsidR="00647C14" w:rsidRPr="007A379F">
              <w:rPr>
                <w:rFonts w:ascii="Montserrat" w:hAnsi="Montserrat"/>
                <w:b/>
                <w:bCs/>
                <w:color w:val="595959" w:themeColor="text1" w:themeTint="A6"/>
                <w:sz w:val="20"/>
                <w:szCs w:val="20"/>
              </w:rPr>
              <w:t>,</w:t>
            </w:r>
            <w:r w:rsidRPr="007A379F">
              <w:rPr>
                <w:rFonts w:ascii="Montserrat" w:hAnsi="Montserrat"/>
                <w:b/>
                <w:bCs/>
                <w:color w:val="595959" w:themeColor="text1" w:themeTint="A6"/>
                <w:sz w:val="20"/>
                <w:szCs w:val="20"/>
              </w:rPr>
              <w:t>Jue</w:t>
            </w:r>
            <w:proofErr w:type="spellEnd"/>
          </w:p>
        </w:tc>
        <w:tc>
          <w:tcPr>
            <w:tcW w:w="1017" w:type="pct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FC1A7B6" w14:textId="51EC8C8F" w:rsidR="00A20C09" w:rsidRPr="00D160EB" w:rsidRDefault="00A20C09" w:rsidP="0065212D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1,640</w:t>
            </w:r>
          </w:p>
        </w:tc>
      </w:tr>
      <w:tr w:rsidR="00DB34CB" w:rsidRPr="00D160EB" w14:paraId="1083E472" w14:textId="77777777" w:rsidTr="007A379F">
        <w:trPr>
          <w:trHeight w:val="308"/>
        </w:trPr>
        <w:tc>
          <w:tcPr>
            <w:tcW w:w="3983" w:type="pct"/>
            <w:tcBorders>
              <w:top w:val="nil"/>
              <w:left w:val="single" w:sz="12" w:space="0" w:color="000000"/>
              <w:bottom w:val="single" w:sz="8" w:space="0" w:color="767171" w:themeColor="background2" w:themeShade="80"/>
            </w:tcBorders>
          </w:tcPr>
          <w:p w14:paraId="5BFD83F9" w14:textId="3A232DDA" w:rsidR="00DB34CB" w:rsidRPr="00A20C09" w:rsidRDefault="00EC6B29" w:rsidP="00DB34CB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*</w:t>
            </w:r>
            <w:proofErr w:type="spellStart"/>
            <w:r w:rsidR="00DB34CB" w:rsidRPr="00A20C09">
              <w:rPr>
                <w:rFonts w:ascii="Montserrat" w:hAnsi="Montserrat"/>
                <w:sz w:val="20"/>
                <w:szCs w:val="20"/>
              </w:rPr>
              <w:t>Supl</w:t>
            </w:r>
            <w:proofErr w:type="spellEnd"/>
            <w:r w:rsidR="00DB34CB" w:rsidRPr="00A20C09">
              <w:rPr>
                <w:rFonts w:ascii="Montserrat" w:hAnsi="Montserrat"/>
                <w:sz w:val="20"/>
                <w:szCs w:val="20"/>
              </w:rPr>
              <w:t>. Dom, Mie, Vie, Sáb</w:t>
            </w:r>
          </w:p>
        </w:tc>
        <w:tc>
          <w:tcPr>
            <w:tcW w:w="1017" w:type="pct"/>
            <w:tcBorders>
              <w:top w:val="nil"/>
              <w:bottom w:val="single" w:sz="8" w:space="0" w:color="767171" w:themeColor="background2" w:themeShade="80"/>
              <w:right w:val="single" w:sz="12" w:space="0" w:color="000000"/>
            </w:tcBorders>
            <w:vAlign w:val="center"/>
          </w:tcPr>
          <w:p w14:paraId="27BCC951" w14:textId="16296FD6" w:rsidR="00DB34CB" w:rsidRDefault="00DB34CB" w:rsidP="00DB34CB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335</w:t>
            </w:r>
          </w:p>
        </w:tc>
      </w:tr>
      <w:tr w:rsidR="00DB34CB" w14:paraId="54180078" w14:textId="77777777" w:rsidTr="007A379F">
        <w:trPr>
          <w:trHeight w:val="305"/>
        </w:trPr>
        <w:tc>
          <w:tcPr>
            <w:tcW w:w="3983" w:type="pct"/>
            <w:tcBorders>
              <w:top w:val="single" w:sz="8" w:space="0" w:color="767171" w:themeColor="background2" w:themeShade="80"/>
              <w:left w:val="single" w:sz="12" w:space="0" w:color="000000"/>
              <w:bottom w:val="nil"/>
            </w:tcBorders>
            <w:vAlign w:val="bottom"/>
          </w:tcPr>
          <w:p w14:paraId="1E0C26CC" w14:textId="38CE85C5" w:rsidR="00DB34CB" w:rsidRPr="007A379F" w:rsidRDefault="00DB34CB" w:rsidP="00E61A2E">
            <w:pPr>
              <w:pStyle w:val="Sinespaciado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A379F">
              <w:rPr>
                <w:rFonts w:ascii="Montserrat" w:hAnsi="Montserrat"/>
                <w:b/>
                <w:bCs/>
                <w:color w:val="595959" w:themeColor="text1" w:themeTint="A6"/>
                <w:sz w:val="20"/>
                <w:szCs w:val="20"/>
              </w:rPr>
              <w:t>SUPL. OPC. AVIÓN BJS-</w:t>
            </w:r>
            <w:proofErr w:type="gramStart"/>
            <w:r w:rsidRPr="007A379F">
              <w:rPr>
                <w:rFonts w:ascii="Montserrat" w:hAnsi="Montserrat"/>
                <w:b/>
                <w:bCs/>
                <w:color w:val="595959" w:themeColor="text1" w:themeTint="A6"/>
                <w:sz w:val="20"/>
                <w:szCs w:val="20"/>
              </w:rPr>
              <w:t xml:space="preserve">XIA </w:t>
            </w:r>
            <w:r w:rsidR="003B31B2" w:rsidRPr="007A379F">
              <w:rPr>
                <w:rFonts w:ascii="Montserrat" w:hAnsi="Montserrat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 w:rsidR="00D0570A" w:rsidRPr="007A379F">
              <w:rPr>
                <w:rFonts w:ascii="Montserrat" w:hAnsi="Montserrat"/>
                <w:b/>
                <w:bCs/>
                <w:color w:val="595959" w:themeColor="text1" w:themeTint="A6"/>
                <w:sz w:val="20"/>
                <w:szCs w:val="20"/>
              </w:rPr>
              <w:t>•</w:t>
            </w:r>
            <w:proofErr w:type="gramEnd"/>
            <w:r w:rsidR="003B31B2" w:rsidRPr="007A379F">
              <w:rPr>
                <w:rFonts w:ascii="Montserrat" w:hAnsi="Montserrat"/>
                <w:b/>
                <w:bCs/>
                <w:color w:val="595959" w:themeColor="text1" w:themeTint="A6"/>
                <w:sz w:val="20"/>
                <w:szCs w:val="20"/>
              </w:rPr>
              <w:t xml:space="preserve">sólo </w:t>
            </w:r>
            <w:proofErr w:type="spellStart"/>
            <w:proofErr w:type="gramStart"/>
            <w:r w:rsidRPr="007A379F">
              <w:rPr>
                <w:rFonts w:ascii="Montserrat" w:hAnsi="Montserrat"/>
                <w:b/>
                <w:bCs/>
                <w:color w:val="595959" w:themeColor="text1" w:themeTint="A6"/>
                <w:sz w:val="20"/>
                <w:szCs w:val="20"/>
              </w:rPr>
              <w:t>Lun,Mar</w:t>
            </w:r>
            <w:proofErr w:type="gramEnd"/>
            <w:r w:rsidRPr="007A379F">
              <w:rPr>
                <w:rFonts w:ascii="Montserrat" w:hAnsi="Montserrat"/>
                <w:b/>
                <w:bCs/>
                <w:color w:val="595959" w:themeColor="text1" w:themeTint="A6"/>
                <w:sz w:val="20"/>
                <w:szCs w:val="20"/>
              </w:rPr>
              <w:t>,Jue</w:t>
            </w:r>
            <w:proofErr w:type="spellEnd"/>
          </w:p>
        </w:tc>
        <w:tc>
          <w:tcPr>
            <w:tcW w:w="1017" w:type="pct"/>
            <w:tcBorders>
              <w:top w:val="single" w:sz="8" w:space="0" w:color="767171" w:themeColor="background2" w:themeShade="80"/>
              <w:bottom w:val="nil"/>
              <w:right w:val="single" w:sz="12" w:space="0" w:color="000000"/>
            </w:tcBorders>
            <w:vAlign w:val="bottom"/>
          </w:tcPr>
          <w:p w14:paraId="533930F5" w14:textId="7C56FF9A" w:rsidR="00DB34CB" w:rsidRDefault="00DB34CB" w:rsidP="00E61A2E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375</w:t>
            </w:r>
          </w:p>
        </w:tc>
      </w:tr>
      <w:tr w:rsidR="002F5694" w14:paraId="0BB09C50" w14:textId="77777777" w:rsidTr="007A379F">
        <w:trPr>
          <w:trHeight w:val="332"/>
        </w:trPr>
        <w:tc>
          <w:tcPr>
            <w:tcW w:w="3983" w:type="pct"/>
            <w:tcBorders>
              <w:top w:val="nil"/>
              <w:left w:val="single" w:sz="12" w:space="0" w:color="000000"/>
              <w:bottom w:val="single" w:sz="8" w:space="0" w:color="000000"/>
            </w:tcBorders>
          </w:tcPr>
          <w:p w14:paraId="161FB233" w14:textId="07CD402C" w:rsidR="002F5694" w:rsidRPr="005021FC" w:rsidRDefault="002F5694" w:rsidP="00E61A2E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A20C09">
              <w:rPr>
                <w:rFonts w:ascii="Montserrat" w:hAnsi="Montserrat"/>
                <w:sz w:val="20"/>
                <w:szCs w:val="20"/>
              </w:rPr>
              <w:t>SUPL SGL</w:t>
            </w:r>
            <w:r>
              <w:rPr>
                <w:rFonts w:ascii="Montserrat" w:hAnsi="Montserrat"/>
                <w:sz w:val="20"/>
                <w:szCs w:val="20"/>
              </w:rPr>
              <w:t xml:space="preserve"> Ambas Opciones</w:t>
            </w:r>
            <w:r w:rsidR="00386819">
              <w:rPr>
                <w:rFonts w:ascii="Montserrat" w:hAnsi="Montserrat"/>
                <w:sz w:val="20"/>
                <w:szCs w:val="20"/>
              </w:rPr>
              <w:t xml:space="preserve"> (</w:t>
            </w:r>
            <w:r w:rsidR="00386819" w:rsidRPr="00090769">
              <w:rPr>
                <w:rFonts w:ascii="Montserrat" w:hAnsi="Montserrat"/>
                <w:sz w:val="16"/>
                <w:szCs w:val="16"/>
              </w:rPr>
              <w:t>Consulte</w:t>
            </w:r>
            <w:r w:rsidR="00386819">
              <w:rPr>
                <w:rFonts w:ascii="Montserrat" w:hAnsi="Montserrat"/>
                <w:sz w:val="16"/>
                <w:szCs w:val="16"/>
              </w:rPr>
              <w:t xml:space="preserve"> disponibilidad y</w:t>
            </w:r>
            <w:r w:rsidR="00386819" w:rsidRPr="00090769">
              <w:rPr>
                <w:rFonts w:ascii="Montserrat" w:hAnsi="Montserrat"/>
                <w:sz w:val="16"/>
                <w:szCs w:val="16"/>
              </w:rPr>
              <w:t xml:space="preserve"> suplementos </w:t>
            </w:r>
            <w:r w:rsidR="00386819">
              <w:rPr>
                <w:rFonts w:ascii="Montserrat" w:hAnsi="Montserrat"/>
                <w:sz w:val="16"/>
                <w:szCs w:val="16"/>
              </w:rPr>
              <w:t xml:space="preserve">que aplican a 1 </w:t>
            </w:r>
            <w:proofErr w:type="spellStart"/>
            <w:r w:rsidR="00386819">
              <w:rPr>
                <w:rFonts w:ascii="Montserrat" w:hAnsi="Montserrat"/>
                <w:sz w:val="16"/>
                <w:szCs w:val="16"/>
              </w:rPr>
              <w:t>pax</w:t>
            </w:r>
            <w:proofErr w:type="spellEnd"/>
            <w:r w:rsidR="00386819" w:rsidRPr="000311C6">
              <w:rPr>
                <w:rFonts w:ascii="Montserrat" w:hAnsi="Montserrat"/>
                <w:sz w:val="16"/>
                <w:szCs w:val="16"/>
              </w:rPr>
              <w:t>)</w:t>
            </w:r>
          </w:p>
        </w:tc>
        <w:tc>
          <w:tcPr>
            <w:tcW w:w="1017" w:type="pct"/>
            <w:tcBorders>
              <w:top w:val="nil"/>
              <w:bottom w:val="single" w:sz="8" w:space="0" w:color="000000"/>
              <w:right w:val="single" w:sz="12" w:space="0" w:color="000000"/>
            </w:tcBorders>
          </w:tcPr>
          <w:p w14:paraId="59040E97" w14:textId="71C1F6F8" w:rsidR="002F5694" w:rsidRDefault="002F5694" w:rsidP="00E61A2E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535</w:t>
            </w:r>
          </w:p>
        </w:tc>
      </w:tr>
      <w:tr w:rsidR="002F5694" w14:paraId="0EE28523" w14:textId="77777777" w:rsidTr="007A379F">
        <w:trPr>
          <w:trHeight w:val="369"/>
        </w:trPr>
        <w:tc>
          <w:tcPr>
            <w:tcW w:w="398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FC6EFD0" w14:textId="119042D8" w:rsidR="002F5694" w:rsidRPr="00A20C09" w:rsidRDefault="002F5694" w:rsidP="002F5694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BC2A50">
              <w:rPr>
                <w:rFonts w:ascii="Montserrat" w:hAnsi="Montserrat"/>
                <w:sz w:val="20"/>
                <w:szCs w:val="20"/>
              </w:rPr>
              <w:t>Supl</w:t>
            </w:r>
            <w:proofErr w:type="spellEnd"/>
            <w:r w:rsidRPr="00BC2A50">
              <w:rPr>
                <w:rFonts w:ascii="Montserrat" w:hAnsi="Montserrat"/>
                <w:sz w:val="20"/>
                <w:szCs w:val="20"/>
              </w:rPr>
              <w:t>. Espectáculo de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BC2A50">
              <w:rPr>
                <w:rFonts w:ascii="Montserrat" w:hAnsi="Montserrat"/>
                <w:sz w:val="20"/>
                <w:szCs w:val="20"/>
              </w:rPr>
              <w:t>Acrobacia en Beijing</w:t>
            </w:r>
          </w:p>
        </w:tc>
        <w:tc>
          <w:tcPr>
            <w:tcW w:w="1017" w:type="pct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EAAC58" w14:textId="1158AA77" w:rsidR="002F5694" w:rsidRDefault="002F5694" w:rsidP="002F5694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70</w:t>
            </w:r>
          </w:p>
        </w:tc>
      </w:tr>
      <w:tr w:rsidR="002F5694" w14:paraId="3A82FEF8" w14:textId="77777777" w:rsidTr="007A379F">
        <w:trPr>
          <w:trHeight w:val="369"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A3F8A1E" w14:textId="002A53A7" w:rsidR="002F5694" w:rsidRPr="00BC2A50" w:rsidRDefault="002F5694" w:rsidP="002F5694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•</w:t>
            </w:r>
            <w:r w:rsidRPr="00BC2A50">
              <w:rPr>
                <w:rFonts w:ascii="Montserrat" w:hAnsi="Montserrat" w:hint="eastAsia"/>
                <w:sz w:val="20"/>
                <w:szCs w:val="20"/>
              </w:rPr>
              <w:t>Las habitaciones triples tienen cupo limitado, este tipo de habitaciones quedarán sujetas a confirmación. La habitación es doble con cama supletoria.</w:t>
            </w:r>
          </w:p>
          <w:p w14:paraId="055C21A2" w14:textId="4748725F" w:rsidR="002F5694" w:rsidRDefault="002F5694" w:rsidP="002F5694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•</w:t>
            </w:r>
            <w:r w:rsidRPr="007A379F">
              <w:rPr>
                <w:rFonts w:ascii="Montserrat" w:hAnsi="Montserrat"/>
                <w:b/>
                <w:bCs/>
                <w:color w:val="595959" w:themeColor="text1" w:themeTint="A6"/>
                <w:sz w:val="20"/>
                <w:szCs w:val="20"/>
              </w:rPr>
              <w:t>MNR de 12 años a solicitud</w:t>
            </w:r>
            <w:r w:rsidRPr="00BC2A50">
              <w:rPr>
                <w:rFonts w:ascii="Montserrat" w:hAnsi="Montserrat"/>
                <w:sz w:val="20"/>
                <w:szCs w:val="20"/>
              </w:rPr>
              <w:t>. A partir de 12 años paga como adulto.</w:t>
            </w:r>
          </w:p>
        </w:tc>
      </w:tr>
    </w:tbl>
    <w:p w14:paraId="2C6ABAFA" w14:textId="77777777" w:rsidR="003077EF" w:rsidRPr="00955DA8" w:rsidRDefault="003077EF" w:rsidP="00955DA8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tbl>
      <w:tblPr>
        <w:tblStyle w:val="a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070"/>
      </w:tblGrid>
      <w:tr w:rsidR="00A127C5" w:rsidRPr="00D160EB" w14:paraId="78F008FC" w14:textId="77777777" w:rsidTr="00D47285">
        <w:trPr>
          <w:trHeight w:val="256"/>
        </w:trPr>
        <w:tc>
          <w:tcPr>
            <w:tcW w:w="5000" w:type="pct"/>
            <w:vAlign w:val="center"/>
          </w:tcPr>
          <w:p w14:paraId="7B8EDFFD" w14:textId="2080F71E" w:rsidR="00146D7D" w:rsidRDefault="00146D7D" w:rsidP="00D20FB8">
            <w:pPr>
              <w:spacing w:line="240" w:lineRule="auto"/>
              <w:jc w:val="both"/>
              <w:rPr>
                <w:rFonts w:ascii="Calibri" w:eastAsia="Montserrat" w:hAnsi="Calibri" w:cs="Calibri"/>
                <w:sz w:val="18"/>
                <w:szCs w:val="18"/>
              </w:rPr>
            </w:pPr>
            <w:bookmarkStart w:id="3" w:name="_Hlk196752996"/>
            <w:bookmarkStart w:id="4" w:name="_Hlk196753325"/>
            <w:r w:rsidRPr="00137C4A">
              <w:rPr>
                <w:rFonts w:ascii="Calibri" w:eastAsia="Montserrat" w:hAnsi="Calibri" w:cs="Calibri"/>
                <w:sz w:val="18"/>
                <w:szCs w:val="18"/>
              </w:rPr>
              <w:t>●</w:t>
            </w:r>
            <w:r w:rsidRPr="00146D7D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TARIFAS AÉREAS CONSULTAR.</w:t>
            </w:r>
          </w:p>
          <w:p w14:paraId="77564635" w14:textId="14E74A6D" w:rsidR="00D20FB8" w:rsidRDefault="00D20FB8" w:rsidP="00D20FB8">
            <w:pPr>
              <w:pStyle w:val="Sinespaciado"/>
              <w:jc w:val="both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37C4A">
              <w:rPr>
                <w:rFonts w:ascii="Calibri" w:eastAsia="Montserrat" w:hAnsi="Calibri" w:cs="Calibri"/>
                <w:sz w:val="18"/>
                <w:szCs w:val="18"/>
              </w:rPr>
              <w:lastRenderedPageBreak/>
              <w:t>●</w:t>
            </w:r>
            <w:r w:rsidRPr="00865A13">
              <w:rPr>
                <w:rFonts w:ascii="Montserrat" w:hAnsi="Montserrat"/>
                <w:b/>
                <w:bCs/>
                <w:sz w:val="18"/>
                <w:szCs w:val="18"/>
              </w:rPr>
              <w:t>El trayecto B</w:t>
            </w:r>
            <w:r w:rsidR="00CC3E43">
              <w:rPr>
                <w:rFonts w:ascii="Montserrat" w:hAnsi="Montserrat"/>
                <w:b/>
                <w:bCs/>
                <w:sz w:val="18"/>
                <w:szCs w:val="18"/>
              </w:rPr>
              <w:t>JS-</w:t>
            </w:r>
            <w:r w:rsidR="00FF0EC2">
              <w:rPr>
                <w:rFonts w:ascii="Montserrat" w:hAnsi="Montserrat"/>
                <w:b/>
                <w:bCs/>
                <w:sz w:val="18"/>
                <w:szCs w:val="18"/>
              </w:rPr>
              <w:t>XIA</w:t>
            </w:r>
            <w:r w:rsidRPr="00865A13">
              <w:rPr>
                <w:rFonts w:ascii="Montserrat" w:hAnsi="Montserrat"/>
                <w:b/>
                <w:bCs/>
                <w:sz w:val="18"/>
                <w:szCs w:val="18"/>
              </w:rPr>
              <w:t xml:space="preserve"> por regla se confirma en TAV. En caso de elegir hacerlo en Avión, indicar a la hora de reservar</w:t>
            </w:r>
            <w:r w:rsidR="00F341A3">
              <w:rPr>
                <w:rFonts w:ascii="Montserrat" w:hAnsi="Montserrat"/>
                <w:b/>
                <w:bCs/>
                <w:sz w:val="18"/>
                <w:szCs w:val="18"/>
              </w:rPr>
              <w:t xml:space="preserve"> como “BJS-</w:t>
            </w:r>
            <w:r w:rsidR="00FF0EC2">
              <w:rPr>
                <w:rFonts w:ascii="Montserrat" w:hAnsi="Montserrat"/>
                <w:b/>
                <w:bCs/>
                <w:sz w:val="18"/>
                <w:szCs w:val="18"/>
              </w:rPr>
              <w:t>XIA</w:t>
            </w:r>
            <w:r w:rsidR="00F341A3">
              <w:rPr>
                <w:rFonts w:ascii="Montserrat" w:hAnsi="Montserrat"/>
                <w:b/>
                <w:bCs/>
                <w:sz w:val="18"/>
                <w:szCs w:val="18"/>
              </w:rPr>
              <w:t xml:space="preserve"> en Avión”</w:t>
            </w:r>
            <w:r w:rsidRPr="00865A13">
              <w:rPr>
                <w:rFonts w:ascii="Montserrat" w:hAnsi="Montserrat"/>
                <w:b/>
                <w:bCs/>
                <w:sz w:val="18"/>
                <w:szCs w:val="18"/>
              </w:rPr>
              <w:t>. Se requiere enviar pasaportes</w:t>
            </w:r>
            <w:r w:rsidR="00DC1414">
              <w:rPr>
                <w:rFonts w:ascii="Montserrat" w:hAnsi="Montserrat"/>
                <w:b/>
                <w:bCs/>
                <w:sz w:val="18"/>
                <w:szCs w:val="18"/>
              </w:rPr>
              <w:t xml:space="preserve"> vigentes para confirmar la reserva</w:t>
            </w:r>
            <w:r w:rsidRPr="00865A13">
              <w:rPr>
                <w:rFonts w:ascii="Montserrat" w:hAnsi="Montserrat"/>
                <w:b/>
                <w:bCs/>
                <w:sz w:val="18"/>
                <w:szCs w:val="18"/>
              </w:rPr>
              <w:t>.</w:t>
            </w:r>
          </w:p>
          <w:p w14:paraId="23DD1A26" w14:textId="757FC3BE" w:rsidR="006269F0" w:rsidRDefault="006269F0" w:rsidP="00D20FB8">
            <w:pPr>
              <w:pStyle w:val="Sinespaciad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137C4A">
              <w:rPr>
                <w:rFonts w:ascii="Calibri" w:eastAsia="Montserrat" w:hAnsi="Calibri" w:cs="Calibri"/>
                <w:sz w:val="18"/>
                <w:szCs w:val="18"/>
              </w:rPr>
              <w:t>●</w:t>
            </w:r>
            <w:r w:rsidRPr="000637DE">
              <w:rPr>
                <w:rFonts w:ascii="Montserrat" w:eastAsia="Montserrat" w:hAnsi="Montserrat" w:cs="Montserrat"/>
                <w:sz w:val="18"/>
                <w:szCs w:val="18"/>
              </w:rPr>
              <w:t>P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ara efectos de los </w:t>
            </w:r>
            <w:proofErr w:type="spellStart"/>
            <w:r>
              <w:rPr>
                <w:rFonts w:ascii="Montserrat" w:eastAsia="Montserrat" w:hAnsi="Montserrat" w:cs="Montserrat"/>
                <w:sz w:val="18"/>
                <w:szCs w:val="18"/>
              </w:rPr>
              <w:t>Trf’s</w:t>
            </w:r>
            <w:proofErr w:type="spellEnd"/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de llegada y salida de vuelo internacional se pide </w:t>
            </w:r>
            <w:r w:rsidRPr="00AA3F20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 xml:space="preserve">evitar el Apto. Beijing </w:t>
            </w:r>
            <w:proofErr w:type="spellStart"/>
            <w:r w:rsidRPr="00AA3F20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Daxing</w:t>
            </w:r>
            <w:proofErr w:type="spellEnd"/>
            <w:r w:rsidRPr="00AA3F20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 xml:space="preserve"> PKX.</w:t>
            </w:r>
          </w:p>
          <w:p w14:paraId="79731D33" w14:textId="77777777" w:rsidR="0061070C" w:rsidRDefault="0061070C" w:rsidP="0061070C">
            <w:pPr>
              <w:pStyle w:val="Sinespaciado"/>
              <w:jc w:val="both"/>
              <w:rPr>
                <w:rFonts w:ascii="Montserrat" w:hAnsi="Montserrat"/>
                <w:sz w:val="18"/>
                <w:szCs w:val="18"/>
              </w:rPr>
            </w:pPr>
            <w:r w:rsidRPr="00137C4A">
              <w:rPr>
                <w:rFonts w:ascii="Calibri" w:eastAsia="Montserrat" w:hAnsi="Calibri" w:cs="Calibri"/>
                <w:sz w:val="18"/>
                <w:szCs w:val="18"/>
              </w:rPr>
              <w:t>●</w:t>
            </w:r>
            <w:r>
              <w:rPr>
                <w:rFonts w:ascii="Montserrat" w:hAnsi="Montserrat"/>
                <w:sz w:val="18"/>
                <w:szCs w:val="18"/>
              </w:rPr>
              <w:t>Para reservas dentro de los 28 días antes de la salida, cabe la posibilidad de aplicar suplementos, principalmente durante la temporada alta de Jun-</w:t>
            </w:r>
            <w:proofErr w:type="gramStart"/>
            <w:r>
              <w:rPr>
                <w:rFonts w:ascii="Montserrat" w:hAnsi="Montserrat"/>
                <w:sz w:val="18"/>
                <w:szCs w:val="18"/>
              </w:rPr>
              <w:t>Oct.</w:t>
            </w:r>
            <w:proofErr w:type="gramEnd"/>
          </w:p>
          <w:p w14:paraId="195BFC70" w14:textId="58242082" w:rsidR="00C74C3C" w:rsidRPr="00BC77FD" w:rsidRDefault="0061070C" w:rsidP="00D20FB8">
            <w:pPr>
              <w:pStyle w:val="Sinespaciado"/>
              <w:jc w:val="both"/>
              <w:rPr>
                <w:rFonts w:ascii="Montserrat" w:hAnsi="Montserrat"/>
                <w:sz w:val="18"/>
                <w:szCs w:val="18"/>
              </w:rPr>
            </w:pPr>
            <w:r w:rsidRPr="00137C4A">
              <w:rPr>
                <w:rFonts w:ascii="Calibri" w:eastAsia="Montserrat" w:hAnsi="Calibri" w:cs="Calibri"/>
                <w:sz w:val="18"/>
                <w:szCs w:val="18"/>
              </w:rPr>
              <w:t>●</w:t>
            </w:r>
            <w:r w:rsidRPr="000637DE">
              <w:rPr>
                <w:rFonts w:ascii="Montserrat" w:eastAsia="Montserrat" w:hAnsi="Montserrat" w:cs="Montserrat"/>
                <w:sz w:val="18"/>
                <w:szCs w:val="18"/>
              </w:rPr>
              <w:t>Precios sujetos a cambios por aumentos en carburantes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y otras circunstancias ajenas a la operativa del receptivo en destino</w:t>
            </w:r>
            <w:r w:rsidRPr="0061070C">
              <w:rPr>
                <w:rFonts w:ascii="Montserrat" w:eastAsia="Montserrat" w:hAnsi="Montserrat" w:cs="Montserrat"/>
                <w:sz w:val="18"/>
                <w:szCs w:val="18"/>
              </w:rPr>
              <w:t>.</w:t>
            </w:r>
          </w:p>
        </w:tc>
      </w:tr>
      <w:bookmarkEnd w:id="3"/>
    </w:tbl>
    <w:p w14:paraId="64DEB80E" w14:textId="7E5F121D" w:rsidR="00BC206A" w:rsidRDefault="00BC206A" w:rsidP="00A1799A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bookmarkEnd w:id="4"/>
    <w:p w14:paraId="2046EFED" w14:textId="77777777" w:rsidR="0051295D" w:rsidRPr="000251A7" w:rsidRDefault="0051295D" w:rsidP="00A1799A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7300C831" w14:textId="5B687D5C" w:rsidR="00A17D87" w:rsidRDefault="00A06FAE" w:rsidP="00A1799A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Servicios incluidos:</w:t>
      </w:r>
    </w:p>
    <w:p w14:paraId="2D9BF635" w14:textId="2ABE91B4" w:rsidR="007A29DE" w:rsidRDefault="007A29DE">
      <w:pPr>
        <w:widowControl w:val="0"/>
        <w:numPr>
          <w:ilvl w:val="0"/>
          <w:numId w:val="3"/>
        </w:numPr>
        <w:spacing w:line="240" w:lineRule="auto"/>
        <w:jc w:val="both"/>
        <w:rPr>
          <w:rFonts w:ascii="Montserrat" w:eastAsia="Angsana New" w:hAnsi="Montserrat"/>
          <w:sz w:val="20"/>
          <w:szCs w:val="20"/>
          <w:lang w:eastAsia="es-ES"/>
        </w:rPr>
      </w:pPr>
      <w:bookmarkStart w:id="5" w:name="_Hlk196753349"/>
      <w:r w:rsidRPr="00401224">
        <w:rPr>
          <w:rFonts w:ascii="Montserrat" w:eastAsia="Angsana New" w:hAnsi="Montserrat"/>
          <w:sz w:val="20"/>
          <w:szCs w:val="20"/>
          <w:lang w:eastAsia="es-ES"/>
        </w:rPr>
        <w:t>Traslados</w:t>
      </w:r>
      <w:r>
        <w:rPr>
          <w:rFonts w:ascii="Montserrat" w:eastAsia="Angsana New" w:hAnsi="Montserrat"/>
          <w:sz w:val="20"/>
          <w:szCs w:val="20"/>
          <w:lang w:eastAsia="es-ES"/>
        </w:rPr>
        <w:t xml:space="preserve"> Apto – </w:t>
      </w:r>
      <w:proofErr w:type="spellStart"/>
      <w:r>
        <w:rPr>
          <w:rFonts w:ascii="Montserrat" w:eastAsia="Angsana New" w:hAnsi="Montserrat"/>
          <w:sz w:val="20"/>
          <w:szCs w:val="20"/>
          <w:lang w:eastAsia="es-ES"/>
        </w:rPr>
        <w:t>Htl</w:t>
      </w:r>
      <w:proofErr w:type="spellEnd"/>
      <w:r>
        <w:rPr>
          <w:rFonts w:ascii="Montserrat" w:eastAsia="Angsana New" w:hAnsi="Montserrat"/>
          <w:sz w:val="20"/>
          <w:szCs w:val="20"/>
          <w:lang w:eastAsia="es-ES"/>
        </w:rPr>
        <w:t xml:space="preserve"> – Apto.</w:t>
      </w:r>
      <w:r w:rsidR="00415B1B">
        <w:rPr>
          <w:rFonts w:ascii="Montserrat" w:eastAsia="Angsana New" w:hAnsi="Montserrat"/>
          <w:sz w:val="20"/>
          <w:szCs w:val="20"/>
          <w:lang w:eastAsia="es-ES"/>
        </w:rPr>
        <w:t xml:space="preserve"> (en temporada alta puede no ser de habla hispana)</w:t>
      </w:r>
    </w:p>
    <w:p w14:paraId="58A1729B" w14:textId="77777777" w:rsidR="007417F7" w:rsidRPr="00345C5A" w:rsidRDefault="007417F7" w:rsidP="007417F7">
      <w:pPr>
        <w:widowControl w:val="0"/>
        <w:numPr>
          <w:ilvl w:val="0"/>
          <w:numId w:val="3"/>
        </w:numPr>
        <w:spacing w:line="240" w:lineRule="auto"/>
        <w:jc w:val="both"/>
        <w:rPr>
          <w:rFonts w:ascii="Montserrat" w:eastAsia="Angsana New" w:hAnsi="Montserrat"/>
          <w:sz w:val="20"/>
          <w:szCs w:val="20"/>
          <w:lang w:eastAsia="es-ES"/>
        </w:rPr>
      </w:pPr>
      <w:r>
        <w:rPr>
          <w:rFonts w:ascii="Montserrat" w:eastAsia="Angsana New" w:hAnsi="Montserrat"/>
          <w:sz w:val="20"/>
          <w:szCs w:val="20"/>
          <w:lang w:eastAsia="es-ES"/>
        </w:rPr>
        <w:t>A</w:t>
      </w:r>
      <w:r w:rsidRPr="00345C5A">
        <w:rPr>
          <w:rFonts w:ascii="Montserrat" w:eastAsia="Angsana New" w:hAnsi="Montserrat"/>
          <w:sz w:val="20"/>
          <w:szCs w:val="20"/>
          <w:lang w:eastAsia="es-ES"/>
        </w:rPr>
        <w:t>lojamiento en hoteles previstos o similares.</w:t>
      </w:r>
    </w:p>
    <w:p w14:paraId="687C7D2E" w14:textId="513256CE" w:rsidR="00E16724" w:rsidRPr="00345C5A" w:rsidRDefault="006557B4" w:rsidP="008A26F2">
      <w:pPr>
        <w:pStyle w:val="Prrafodelista"/>
        <w:widowControl w:val="0"/>
        <w:numPr>
          <w:ilvl w:val="0"/>
          <w:numId w:val="3"/>
        </w:numPr>
        <w:spacing w:line="240" w:lineRule="auto"/>
        <w:jc w:val="both"/>
        <w:rPr>
          <w:rFonts w:ascii="Montserrat" w:eastAsia="Angsana New" w:hAnsi="Montserrat"/>
          <w:sz w:val="20"/>
          <w:szCs w:val="20"/>
          <w:lang w:eastAsia="es-ES"/>
        </w:rPr>
      </w:pPr>
      <w:r w:rsidRPr="007C046E">
        <w:rPr>
          <w:rFonts w:ascii="Montserrat" w:eastAsia="Angsana New" w:hAnsi="Montserrat"/>
          <w:sz w:val="20"/>
          <w:szCs w:val="20"/>
          <w:lang w:eastAsia="es-ES"/>
        </w:rPr>
        <w:t>Alimentos indicados en itinerario.</w:t>
      </w:r>
    </w:p>
    <w:p w14:paraId="39DE050F" w14:textId="1574DF5A" w:rsidR="008A26F2" w:rsidRPr="007C046E" w:rsidRDefault="008A26F2" w:rsidP="008A26F2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7C046E">
        <w:rPr>
          <w:rFonts w:ascii="Montserrat" w:eastAsia="Montserrat" w:hAnsi="Montserrat" w:cs="Montserrat"/>
          <w:sz w:val="20"/>
          <w:szCs w:val="20"/>
        </w:rPr>
        <w:t>Una cena especial de “Pato Laqueado” en Beijing</w:t>
      </w:r>
      <w:r>
        <w:rPr>
          <w:rFonts w:ascii="Montserrat" w:eastAsia="Montserrat" w:hAnsi="Montserrat" w:cs="Montserrat"/>
          <w:sz w:val="20"/>
          <w:szCs w:val="20"/>
        </w:rPr>
        <w:t>.</w:t>
      </w:r>
    </w:p>
    <w:p w14:paraId="7D146120" w14:textId="1AEA4432" w:rsidR="0042131A" w:rsidRPr="009A5249" w:rsidRDefault="0042131A">
      <w:pPr>
        <w:widowControl w:val="0"/>
        <w:numPr>
          <w:ilvl w:val="0"/>
          <w:numId w:val="3"/>
        </w:numPr>
        <w:spacing w:line="240" w:lineRule="auto"/>
        <w:jc w:val="both"/>
        <w:rPr>
          <w:rFonts w:ascii="Montserrat" w:eastAsia="Angsana New" w:hAnsi="Montserrat"/>
          <w:sz w:val="20"/>
          <w:szCs w:val="20"/>
          <w:lang w:eastAsia="es-ES"/>
        </w:rPr>
      </w:pPr>
      <w:r w:rsidRPr="00345C5A">
        <w:rPr>
          <w:rFonts w:ascii="Montserrat" w:eastAsia="Angsana New" w:hAnsi="Montserrat"/>
          <w:sz w:val="20"/>
          <w:szCs w:val="20"/>
          <w:lang w:eastAsia="es-ES"/>
        </w:rPr>
        <w:t>Billete de tren</w:t>
      </w:r>
      <w:r>
        <w:rPr>
          <w:rFonts w:ascii="Montserrat" w:eastAsia="Angsana New" w:hAnsi="Montserrat"/>
          <w:sz w:val="20"/>
          <w:szCs w:val="20"/>
          <w:lang w:eastAsia="es-ES"/>
        </w:rPr>
        <w:t xml:space="preserve"> TAV o vuelo doméstico (según elección) en clase turista. </w:t>
      </w:r>
      <w:r w:rsidRPr="006557B4">
        <w:rPr>
          <w:rFonts w:ascii="Montserrat" w:eastAsia="Angsana New" w:hAnsi="Montserrat"/>
          <w:sz w:val="20"/>
          <w:szCs w:val="20"/>
          <w:u w:val="single"/>
          <w:lang w:eastAsia="es-ES"/>
        </w:rPr>
        <w:t>Ver notas.</w:t>
      </w:r>
    </w:p>
    <w:p w14:paraId="459C36F4" w14:textId="1959DBFA" w:rsidR="009A5249" w:rsidRPr="00824707" w:rsidRDefault="009A5249" w:rsidP="009A524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824707">
        <w:rPr>
          <w:rFonts w:ascii="Montserrat" w:eastAsia="Montserrat" w:hAnsi="Montserrat" w:cs="Montserrat"/>
          <w:sz w:val="20"/>
          <w:szCs w:val="20"/>
        </w:rPr>
        <w:t>Billete de vuelo doméstico</w:t>
      </w:r>
      <w:r>
        <w:rPr>
          <w:rFonts w:ascii="Montserrat" w:eastAsia="Montserrat" w:hAnsi="Montserrat" w:cs="Montserrat"/>
          <w:sz w:val="20"/>
          <w:szCs w:val="20"/>
        </w:rPr>
        <w:t xml:space="preserve"> en clase Turista</w:t>
      </w:r>
      <w:r w:rsidRPr="00824707">
        <w:rPr>
          <w:rFonts w:ascii="Montserrat" w:eastAsia="Montserrat" w:hAnsi="Montserrat" w:cs="Montserrat"/>
          <w:sz w:val="20"/>
          <w:szCs w:val="20"/>
        </w:rPr>
        <w:t xml:space="preserve"> con tasa de aeropuerto incluida</w:t>
      </w:r>
      <w:r>
        <w:rPr>
          <w:rFonts w:ascii="Montserrat" w:eastAsia="Montserrat" w:hAnsi="Montserrat" w:cs="Montserrat"/>
          <w:sz w:val="20"/>
          <w:szCs w:val="20"/>
        </w:rPr>
        <w:t>.</w:t>
      </w:r>
    </w:p>
    <w:p w14:paraId="10B552BE" w14:textId="77259CCF" w:rsidR="00322AA8" w:rsidRPr="00345C5A" w:rsidRDefault="00322AA8">
      <w:pPr>
        <w:widowControl w:val="0"/>
        <w:numPr>
          <w:ilvl w:val="0"/>
          <w:numId w:val="3"/>
        </w:numPr>
        <w:spacing w:line="240" w:lineRule="auto"/>
        <w:jc w:val="both"/>
        <w:rPr>
          <w:rFonts w:ascii="Montserrat" w:eastAsia="Angsana New" w:hAnsi="Montserrat"/>
          <w:sz w:val="20"/>
          <w:szCs w:val="20"/>
          <w:lang w:eastAsia="es-ES"/>
        </w:rPr>
      </w:pPr>
      <w:r w:rsidRPr="00345C5A">
        <w:rPr>
          <w:rFonts w:ascii="Montserrat" w:eastAsia="Angsana New" w:hAnsi="Montserrat"/>
          <w:sz w:val="20"/>
          <w:szCs w:val="20"/>
          <w:lang w:eastAsia="es-ES"/>
        </w:rPr>
        <w:t xml:space="preserve">Visitas </w:t>
      </w:r>
      <w:r w:rsidR="007A29DE" w:rsidRPr="00345C5A">
        <w:rPr>
          <w:rFonts w:ascii="Montserrat" w:eastAsia="Angsana New" w:hAnsi="Montserrat"/>
          <w:sz w:val="20"/>
          <w:szCs w:val="20"/>
          <w:lang w:eastAsia="es-ES"/>
        </w:rPr>
        <w:t>indicadas en</w:t>
      </w:r>
      <w:r w:rsidRPr="00345C5A">
        <w:rPr>
          <w:rFonts w:ascii="Montserrat" w:eastAsia="Angsana New" w:hAnsi="Montserrat"/>
          <w:sz w:val="20"/>
          <w:szCs w:val="20"/>
          <w:lang w:eastAsia="es-ES"/>
        </w:rPr>
        <w:t xml:space="preserve"> itinerario</w:t>
      </w:r>
      <w:r w:rsidR="00837B0E" w:rsidRPr="00345C5A">
        <w:rPr>
          <w:rFonts w:ascii="Montserrat" w:eastAsia="Angsana New" w:hAnsi="Montserrat"/>
          <w:sz w:val="20"/>
          <w:szCs w:val="20"/>
          <w:lang w:eastAsia="es-ES"/>
        </w:rPr>
        <w:t>, con guías locales de habla hispana en Beijing</w:t>
      </w:r>
      <w:r w:rsidR="007E03B5">
        <w:rPr>
          <w:rFonts w:ascii="Montserrat" w:eastAsia="Angsana New" w:hAnsi="Montserrat"/>
          <w:sz w:val="20"/>
          <w:szCs w:val="20"/>
          <w:lang w:eastAsia="es-ES"/>
        </w:rPr>
        <w:t>, Xi’an</w:t>
      </w:r>
      <w:r w:rsidR="00837B0E" w:rsidRPr="00345C5A">
        <w:rPr>
          <w:rFonts w:ascii="Montserrat" w:eastAsia="Angsana New" w:hAnsi="Montserrat"/>
          <w:sz w:val="20"/>
          <w:szCs w:val="20"/>
          <w:lang w:eastAsia="es-ES"/>
        </w:rPr>
        <w:t xml:space="preserve"> y Shanghái.</w:t>
      </w:r>
    </w:p>
    <w:bookmarkEnd w:id="5"/>
    <w:p w14:paraId="0B2EBD6E" w14:textId="77777777" w:rsidR="004660A2" w:rsidRPr="000251A7" w:rsidRDefault="004660A2" w:rsidP="00A1799A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6A7EC649" w14:textId="475C7A4A" w:rsidR="00A17D87" w:rsidRDefault="00A06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Servicios no incluidos:</w:t>
      </w:r>
    </w:p>
    <w:p w14:paraId="2CE2B47E" w14:textId="4FC0B7C7" w:rsidR="007A29DE" w:rsidRPr="00BE3E16" w:rsidRDefault="007A29DE">
      <w:pPr>
        <w:widowControl w:val="0"/>
        <w:numPr>
          <w:ilvl w:val="1"/>
          <w:numId w:val="4"/>
        </w:numPr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u w:val="single"/>
          <w:lang w:eastAsia="es-ES"/>
        </w:rPr>
      </w:pPr>
      <w:r>
        <w:rPr>
          <w:rFonts w:ascii="Montserrat" w:eastAsia="Angsana New" w:hAnsi="Montserrat"/>
          <w:sz w:val="20"/>
          <w:szCs w:val="20"/>
          <w:lang w:eastAsia="es-ES"/>
        </w:rPr>
        <w:t xml:space="preserve">Boletos de avión trasatlánticos </w:t>
      </w:r>
      <w:r w:rsidR="00A7197F">
        <w:rPr>
          <w:rFonts w:ascii="Montserrat" w:eastAsia="Angsana New" w:hAnsi="Montserrat"/>
          <w:sz w:val="20"/>
          <w:szCs w:val="20"/>
          <w:lang w:eastAsia="es-ES"/>
        </w:rPr>
        <w:t>América</w:t>
      </w:r>
      <w:r>
        <w:rPr>
          <w:rFonts w:ascii="Montserrat" w:eastAsia="Angsana New" w:hAnsi="Montserrat"/>
          <w:sz w:val="20"/>
          <w:szCs w:val="20"/>
          <w:lang w:eastAsia="es-ES"/>
        </w:rPr>
        <w:t>-</w:t>
      </w:r>
      <w:r w:rsidR="002804C8">
        <w:rPr>
          <w:rFonts w:ascii="Montserrat" w:eastAsia="Angsana New" w:hAnsi="Montserrat"/>
          <w:sz w:val="20"/>
          <w:szCs w:val="20"/>
          <w:lang w:eastAsia="es-ES"/>
        </w:rPr>
        <w:t xml:space="preserve">Beijing / </w:t>
      </w:r>
      <w:proofErr w:type="spellStart"/>
      <w:r w:rsidR="002804C8">
        <w:rPr>
          <w:rFonts w:ascii="Montserrat" w:eastAsia="Angsana New" w:hAnsi="Montserrat"/>
          <w:sz w:val="20"/>
          <w:szCs w:val="20"/>
          <w:lang w:eastAsia="es-ES"/>
        </w:rPr>
        <w:t>Shanghai</w:t>
      </w:r>
      <w:proofErr w:type="spellEnd"/>
      <w:r>
        <w:rPr>
          <w:rFonts w:ascii="Montserrat" w:eastAsia="Angsana New" w:hAnsi="Montserrat"/>
          <w:sz w:val="20"/>
          <w:szCs w:val="20"/>
          <w:lang w:eastAsia="es-ES"/>
        </w:rPr>
        <w:t>-</w:t>
      </w:r>
      <w:r w:rsidR="00A7197F" w:rsidRPr="00A7197F">
        <w:rPr>
          <w:rFonts w:ascii="Montserrat" w:eastAsia="Angsana New" w:hAnsi="Montserrat"/>
          <w:sz w:val="20"/>
          <w:szCs w:val="20"/>
          <w:lang w:eastAsia="es-ES"/>
        </w:rPr>
        <w:t xml:space="preserve"> </w:t>
      </w:r>
      <w:r w:rsidR="00A7197F">
        <w:rPr>
          <w:rFonts w:ascii="Montserrat" w:eastAsia="Angsana New" w:hAnsi="Montserrat"/>
          <w:sz w:val="20"/>
          <w:szCs w:val="20"/>
          <w:lang w:eastAsia="es-ES"/>
        </w:rPr>
        <w:t>América</w:t>
      </w:r>
      <w:r w:rsidR="0019786B">
        <w:rPr>
          <w:rFonts w:ascii="Montserrat" w:eastAsia="Angsana New" w:hAnsi="Montserrat"/>
          <w:sz w:val="20"/>
          <w:szCs w:val="20"/>
          <w:lang w:eastAsia="es-ES"/>
        </w:rPr>
        <w:t xml:space="preserve">. </w:t>
      </w:r>
      <w:r w:rsidR="0019786B" w:rsidRPr="00BE3E16">
        <w:rPr>
          <w:rFonts w:ascii="Montserrat" w:eastAsia="Angsana New" w:hAnsi="Montserrat"/>
          <w:sz w:val="20"/>
          <w:szCs w:val="20"/>
          <w:u w:val="single"/>
          <w:lang w:eastAsia="es-ES"/>
        </w:rPr>
        <w:t>Ver notas.</w:t>
      </w:r>
    </w:p>
    <w:p w14:paraId="50C50FB0" w14:textId="69033786" w:rsidR="007A29DE" w:rsidRDefault="00B63443">
      <w:pPr>
        <w:widowControl w:val="0"/>
        <w:numPr>
          <w:ilvl w:val="1"/>
          <w:numId w:val="4"/>
        </w:numPr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eastAsia="es-ES"/>
        </w:rPr>
      </w:pPr>
      <w:r>
        <w:rPr>
          <w:rFonts w:ascii="Montserrat" w:eastAsia="Angsana New" w:hAnsi="Montserrat"/>
          <w:sz w:val="20"/>
          <w:szCs w:val="20"/>
          <w:lang w:eastAsia="es-ES"/>
        </w:rPr>
        <w:t>Visitas</w:t>
      </w:r>
      <w:r w:rsidR="007A29DE" w:rsidRPr="00401224">
        <w:rPr>
          <w:rFonts w:ascii="Montserrat" w:eastAsia="Angsana New" w:hAnsi="Montserrat"/>
          <w:sz w:val="20"/>
          <w:szCs w:val="20"/>
          <w:lang w:eastAsia="es-ES"/>
        </w:rPr>
        <w:t xml:space="preserve"> y alimentos no mencionados en el programa.</w:t>
      </w:r>
    </w:p>
    <w:p w14:paraId="3B760325" w14:textId="2EB05301" w:rsidR="00805259" w:rsidRDefault="00805259">
      <w:pPr>
        <w:widowControl w:val="0"/>
        <w:numPr>
          <w:ilvl w:val="1"/>
          <w:numId w:val="4"/>
        </w:numPr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eastAsia="es-ES"/>
        </w:rPr>
      </w:pPr>
      <w:r>
        <w:rPr>
          <w:rFonts w:ascii="Montserrat" w:eastAsia="Angsana New" w:hAnsi="Montserrat"/>
          <w:sz w:val="20"/>
          <w:szCs w:val="20"/>
          <w:lang w:eastAsia="es-ES"/>
        </w:rPr>
        <w:t>Visados (son por parte del pasajero)</w:t>
      </w:r>
      <w:r w:rsidR="0019786B">
        <w:rPr>
          <w:rFonts w:ascii="Montserrat" w:eastAsia="Angsana New" w:hAnsi="Montserrat"/>
          <w:sz w:val="20"/>
          <w:szCs w:val="20"/>
          <w:lang w:eastAsia="es-ES"/>
        </w:rPr>
        <w:t>.</w:t>
      </w:r>
    </w:p>
    <w:p w14:paraId="5003527C" w14:textId="7D0A1339" w:rsidR="0019786B" w:rsidRPr="002E6163" w:rsidRDefault="00845F1C">
      <w:pPr>
        <w:widowControl w:val="0"/>
        <w:numPr>
          <w:ilvl w:val="1"/>
          <w:numId w:val="4"/>
        </w:numPr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eastAsia="es-ES"/>
        </w:rPr>
      </w:pPr>
      <w:r>
        <w:rPr>
          <w:rFonts w:ascii="Montserrat" w:eastAsia="Angsana New" w:hAnsi="Montserrat"/>
          <w:sz w:val="20"/>
          <w:szCs w:val="20"/>
          <w:lang w:eastAsia="es-ES"/>
        </w:rPr>
        <w:t>Excursiones</w:t>
      </w:r>
      <w:r w:rsidR="00DD350B" w:rsidRPr="00401224">
        <w:rPr>
          <w:rFonts w:ascii="Montserrat" w:eastAsia="Angsana New" w:hAnsi="Montserrat"/>
          <w:sz w:val="20"/>
          <w:szCs w:val="20"/>
          <w:lang w:eastAsia="es-ES"/>
        </w:rPr>
        <w:t xml:space="preserve"> opcionales</w:t>
      </w:r>
      <w:r w:rsidR="0089786F">
        <w:rPr>
          <w:rFonts w:ascii="Montserrat" w:eastAsia="Angsana New" w:hAnsi="Montserrat"/>
          <w:sz w:val="20"/>
          <w:szCs w:val="20"/>
          <w:lang w:eastAsia="es-ES"/>
        </w:rPr>
        <w:t>.</w:t>
      </w:r>
    </w:p>
    <w:p w14:paraId="419E9ED5" w14:textId="5172BC6A" w:rsidR="007A29DE" w:rsidRDefault="007A29DE">
      <w:pPr>
        <w:widowControl w:val="0"/>
        <w:numPr>
          <w:ilvl w:val="1"/>
          <w:numId w:val="4"/>
        </w:numPr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eastAsia="es-ES"/>
        </w:rPr>
      </w:pPr>
      <w:r w:rsidRPr="00401224">
        <w:rPr>
          <w:rFonts w:ascii="Montserrat" w:eastAsia="Angsana New" w:hAnsi="Montserrat"/>
          <w:sz w:val="20"/>
          <w:szCs w:val="20"/>
          <w:lang w:eastAsia="es-ES"/>
        </w:rPr>
        <w:t>Propinas a guías</w:t>
      </w:r>
      <w:r w:rsidR="0019786B">
        <w:rPr>
          <w:rFonts w:ascii="Montserrat" w:eastAsia="Angsana New" w:hAnsi="Montserrat"/>
          <w:sz w:val="20"/>
          <w:szCs w:val="20"/>
          <w:lang w:eastAsia="es-ES"/>
        </w:rPr>
        <w:t>,</w:t>
      </w:r>
      <w:r w:rsidRPr="00401224">
        <w:rPr>
          <w:rFonts w:ascii="Montserrat" w:eastAsia="Angsana New" w:hAnsi="Montserrat"/>
          <w:sz w:val="20"/>
          <w:szCs w:val="20"/>
          <w:lang w:eastAsia="es-ES"/>
        </w:rPr>
        <w:t xml:space="preserve"> conductor</w:t>
      </w:r>
      <w:r w:rsidR="0019786B">
        <w:rPr>
          <w:rFonts w:ascii="Montserrat" w:eastAsia="Angsana New" w:hAnsi="Montserrat"/>
          <w:sz w:val="20"/>
          <w:szCs w:val="20"/>
          <w:lang w:eastAsia="es-ES"/>
        </w:rPr>
        <w:t>es y maleteros</w:t>
      </w:r>
      <w:r w:rsidRPr="00401224">
        <w:rPr>
          <w:rFonts w:ascii="Montserrat" w:eastAsia="Angsana New" w:hAnsi="Montserrat"/>
          <w:sz w:val="20"/>
          <w:szCs w:val="20"/>
          <w:lang w:eastAsia="es-ES"/>
        </w:rPr>
        <w:t>.</w:t>
      </w:r>
      <w:r w:rsidR="00C21AFC">
        <w:rPr>
          <w:rFonts w:ascii="Montserrat" w:eastAsia="Angsana New" w:hAnsi="Montserrat"/>
          <w:sz w:val="20"/>
          <w:szCs w:val="20"/>
          <w:lang w:eastAsia="es-ES"/>
        </w:rPr>
        <w:t xml:space="preserve"> Aproximadamente:</w:t>
      </w:r>
    </w:p>
    <w:p w14:paraId="6C8C5EBB" w14:textId="5CF46AAC" w:rsidR="0019786B" w:rsidRDefault="0019786B" w:rsidP="00A1799A">
      <w:pPr>
        <w:widowControl w:val="0"/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eastAsia="es-ES"/>
        </w:rPr>
      </w:pPr>
      <w:r>
        <w:rPr>
          <w:rFonts w:ascii="Montserrat" w:eastAsia="Angsana New" w:hAnsi="Montserrat"/>
          <w:sz w:val="20"/>
          <w:szCs w:val="20"/>
          <w:lang w:eastAsia="es-ES"/>
        </w:rPr>
        <w:t xml:space="preserve">-Guía y conductor </w:t>
      </w:r>
      <w:r w:rsidR="005A5E3F">
        <w:rPr>
          <w:rFonts w:ascii="Montserrat" w:eastAsia="Angsana New" w:hAnsi="Montserrat"/>
          <w:sz w:val="20"/>
          <w:szCs w:val="20"/>
          <w:lang w:eastAsia="es-ES"/>
        </w:rPr>
        <w:t>0</w:t>
      </w:r>
      <w:r>
        <w:rPr>
          <w:rFonts w:ascii="Montserrat" w:eastAsia="Angsana New" w:hAnsi="Montserrat"/>
          <w:sz w:val="20"/>
          <w:szCs w:val="20"/>
          <w:lang w:eastAsia="es-ES"/>
        </w:rPr>
        <w:t>7usd/</w:t>
      </w:r>
      <w:proofErr w:type="spellStart"/>
      <w:r>
        <w:rPr>
          <w:rFonts w:ascii="Montserrat" w:eastAsia="Angsana New" w:hAnsi="Montserrat"/>
          <w:sz w:val="20"/>
          <w:szCs w:val="20"/>
          <w:lang w:eastAsia="es-ES"/>
        </w:rPr>
        <w:t>pax</w:t>
      </w:r>
      <w:proofErr w:type="spellEnd"/>
      <w:r>
        <w:rPr>
          <w:rFonts w:ascii="Montserrat" w:eastAsia="Angsana New" w:hAnsi="Montserrat"/>
          <w:sz w:val="20"/>
          <w:szCs w:val="20"/>
          <w:lang w:eastAsia="es-ES"/>
        </w:rPr>
        <w:t>/día</w:t>
      </w:r>
    </w:p>
    <w:p w14:paraId="7E68ED03" w14:textId="60D13077" w:rsidR="0019786B" w:rsidRPr="00401224" w:rsidRDefault="0019786B" w:rsidP="00A1799A">
      <w:pPr>
        <w:widowControl w:val="0"/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eastAsia="es-ES"/>
        </w:rPr>
      </w:pPr>
      <w:r>
        <w:rPr>
          <w:rFonts w:ascii="Montserrat" w:eastAsia="Angsana New" w:hAnsi="Montserrat"/>
          <w:sz w:val="20"/>
          <w:szCs w:val="20"/>
          <w:lang w:eastAsia="es-ES"/>
        </w:rPr>
        <w:t xml:space="preserve">-Maleteros 02usd/maleta/subir </w:t>
      </w:r>
      <w:r w:rsidR="00371A32">
        <w:rPr>
          <w:rFonts w:ascii="Montserrat" w:eastAsia="Angsana New" w:hAnsi="Montserrat"/>
          <w:sz w:val="20"/>
          <w:szCs w:val="20"/>
          <w:lang w:eastAsia="es-ES"/>
        </w:rPr>
        <w:t>o</w:t>
      </w:r>
      <w:r>
        <w:rPr>
          <w:rFonts w:ascii="Montserrat" w:eastAsia="Angsana New" w:hAnsi="Montserrat"/>
          <w:sz w:val="20"/>
          <w:szCs w:val="20"/>
          <w:lang w:eastAsia="es-ES"/>
        </w:rPr>
        <w:t xml:space="preserve"> bajar</w:t>
      </w:r>
    </w:p>
    <w:p w14:paraId="4976D357" w14:textId="5C1BE535" w:rsidR="004E4867" w:rsidRPr="00BE3E16" w:rsidRDefault="00D2026B">
      <w:pPr>
        <w:widowControl w:val="0"/>
        <w:numPr>
          <w:ilvl w:val="1"/>
          <w:numId w:val="4"/>
        </w:numPr>
        <w:spacing w:line="240" w:lineRule="auto"/>
        <w:ind w:left="360"/>
        <w:jc w:val="both"/>
        <w:rPr>
          <w:rFonts w:ascii="Montserrat" w:eastAsia="Montserrat" w:hAnsi="Montserrat" w:cs="Montserrat"/>
          <w:sz w:val="20"/>
          <w:szCs w:val="20"/>
          <w:u w:val="single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Seguro </w:t>
      </w:r>
      <w:r w:rsidR="00BB3C03">
        <w:rPr>
          <w:rFonts w:ascii="Montserrat" w:eastAsia="Montserrat" w:hAnsi="Montserrat" w:cs="Montserrat"/>
          <w:sz w:val="20"/>
          <w:szCs w:val="20"/>
        </w:rPr>
        <w:t>turístico</w:t>
      </w:r>
      <w:r w:rsidR="00BB3C03" w:rsidRPr="00831445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BB3C03" w:rsidRPr="00BE3E16">
        <w:rPr>
          <w:rFonts w:ascii="Montserrat" w:eastAsia="Montserrat" w:hAnsi="Montserrat" w:cs="Montserrat"/>
          <w:sz w:val="20"/>
          <w:szCs w:val="20"/>
          <w:u w:val="single"/>
        </w:rPr>
        <w:t>Ver Notas.</w:t>
      </w:r>
    </w:p>
    <w:p w14:paraId="1139AB34" w14:textId="77777777" w:rsidR="00F27F38" w:rsidRPr="00913378" w:rsidRDefault="00F27F38" w:rsidP="00F27F38">
      <w:pPr>
        <w:pStyle w:val="Prrafodelista"/>
        <w:widowControl w:val="0"/>
        <w:numPr>
          <w:ilvl w:val="0"/>
          <w:numId w:val="4"/>
        </w:numPr>
        <w:spacing w:line="240" w:lineRule="auto"/>
        <w:jc w:val="both"/>
        <w:rPr>
          <w:rFonts w:ascii="Montserrat" w:eastAsia="Angsana New" w:hAnsi="Montserrat"/>
          <w:sz w:val="20"/>
          <w:szCs w:val="20"/>
          <w:lang w:eastAsia="es-ES"/>
        </w:rPr>
      </w:pPr>
      <w:bookmarkStart w:id="6" w:name="_Hlk196752729"/>
      <w:r w:rsidRPr="00913378">
        <w:rPr>
          <w:rFonts w:ascii="Montserrat" w:eastAsia="Angsana New" w:hAnsi="Montserrat"/>
          <w:sz w:val="20"/>
          <w:szCs w:val="20"/>
          <w:lang w:eastAsia="es-ES"/>
        </w:rPr>
        <w:t>Espectáculo artístico de acrobacia en Beijing</w:t>
      </w:r>
    </w:p>
    <w:bookmarkEnd w:id="6"/>
    <w:p w14:paraId="6CAFD1F6" w14:textId="6A9DF96E" w:rsidR="002F1CCE" w:rsidRPr="0089786F" w:rsidRDefault="007A29DE">
      <w:pPr>
        <w:widowControl w:val="0"/>
        <w:numPr>
          <w:ilvl w:val="1"/>
          <w:numId w:val="4"/>
        </w:numPr>
        <w:spacing w:line="240" w:lineRule="auto"/>
        <w:ind w:left="360"/>
        <w:jc w:val="both"/>
        <w:rPr>
          <w:rFonts w:ascii="Montserrat" w:eastAsia="Montserrat" w:hAnsi="Montserrat" w:cs="Montserrat"/>
          <w:sz w:val="20"/>
          <w:szCs w:val="20"/>
        </w:rPr>
      </w:pPr>
      <w:r w:rsidRPr="007A29DE">
        <w:rPr>
          <w:rFonts w:ascii="Montserrat" w:eastAsia="Angsana New" w:hAnsi="Montserrat"/>
          <w:sz w:val="20"/>
          <w:szCs w:val="20"/>
          <w:lang w:eastAsia="es-ES"/>
        </w:rPr>
        <w:t>Gastos de índole personal</w:t>
      </w:r>
      <w:r>
        <w:rPr>
          <w:rFonts w:ascii="Montserrat" w:eastAsia="Angsana New" w:hAnsi="Montserrat"/>
          <w:sz w:val="20"/>
          <w:szCs w:val="20"/>
          <w:lang w:eastAsia="es-ES"/>
        </w:rPr>
        <w:t>.</w:t>
      </w:r>
    </w:p>
    <w:p w14:paraId="1C842917" w14:textId="66C94406" w:rsidR="0089786F" w:rsidRPr="00925BAA" w:rsidRDefault="0089786F">
      <w:pPr>
        <w:widowControl w:val="0"/>
        <w:numPr>
          <w:ilvl w:val="1"/>
          <w:numId w:val="4"/>
        </w:numPr>
        <w:spacing w:line="240" w:lineRule="auto"/>
        <w:ind w:left="36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Angsana New" w:hAnsi="Montserrat"/>
          <w:sz w:val="20"/>
          <w:szCs w:val="20"/>
          <w:lang w:eastAsia="es-ES"/>
        </w:rPr>
        <w:t>Todo servicio que no esté incluido o especificado en el itinerario.</w:t>
      </w:r>
    </w:p>
    <w:p w14:paraId="524376CA" w14:textId="77777777" w:rsidR="00925BAA" w:rsidRPr="007A29DE" w:rsidRDefault="00925BAA" w:rsidP="00925BAA">
      <w:pPr>
        <w:widowControl w:val="0"/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3DC00BA3" w14:textId="77777777" w:rsidR="001F3894" w:rsidRPr="00FF40F0" w:rsidRDefault="001F3894" w:rsidP="00121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</w:p>
    <w:p w14:paraId="39103610" w14:textId="18356C05" w:rsidR="00942C9B" w:rsidRPr="001F3894" w:rsidRDefault="00942C9B" w:rsidP="00A179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Montserrat" w:eastAsia="Montserrat Medium" w:hAnsi="Montserrat" w:cs="Montserrat Medium"/>
          <w:b/>
          <w:bCs/>
          <w:color w:val="000000"/>
          <w:sz w:val="24"/>
          <w:szCs w:val="24"/>
        </w:rPr>
      </w:pPr>
      <w:bookmarkStart w:id="7" w:name="_Hlk196744953"/>
      <w:bookmarkStart w:id="8" w:name="_Hlk196752778"/>
      <w:r w:rsidRPr="001F3894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Notas importantes:</w:t>
      </w:r>
    </w:p>
    <w:p w14:paraId="2B461DD3" w14:textId="354F35AA" w:rsidR="006207C2" w:rsidRPr="00546DAC" w:rsidRDefault="00B3555E">
      <w:pPr>
        <w:pStyle w:val="Prrafodelista"/>
        <w:numPr>
          <w:ilvl w:val="0"/>
          <w:numId w:val="2"/>
        </w:numPr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B3555E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Volando Viajes por ser agencia IATA puede cotizar la porción aérea, misma que si se acepta, se tiene que emitir de manera inmediata</w:t>
      </w:r>
      <w:r w:rsidRPr="00B3555E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. </w:t>
      </w:r>
      <w:r w:rsidRPr="00B3555E">
        <w:rPr>
          <w:rFonts w:ascii="Montserrat" w:eastAsia="Montserrat Medium" w:hAnsi="Montserrat" w:cs="Montserrat Medium"/>
          <w:color w:val="000000"/>
          <w:sz w:val="20"/>
          <w:szCs w:val="20"/>
          <w:u w:val="single"/>
        </w:rPr>
        <w:t xml:space="preserve">Una vez emitido el boleto de avión, será no 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  <w:u w:val="single"/>
        </w:rPr>
        <w:t>reembolsables y aplicaran las condiciones indicadas por la aerolínea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.</w:t>
      </w:r>
    </w:p>
    <w:p w14:paraId="4AA9E9C3" w14:textId="77777777" w:rsidR="00646AB5" w:rsidRPr="00546DAC" w:rsidRDefault="00646A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26571C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Preferentemente reservar vuelo de llegada al aeropuerto de Beijing Pekín (PEK</w:t>
      </w:r>
      <w:r w:rsidRPr="0026571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), en lugar de </w:t>
      </w:r>
      <w:proofErr w:type="spellStart"/>
      <w:r w:rsidRPr="0026571C">
        <w:rPr>
          <w:rFonts w:ascii="Montserrat" w:eastAsia="Montserrat Medium" w:hAnsi="Montserrat" w:cs="Montserrat Medium"/>
          <w:color w:val="000000"/>
          <w:sz w:val="20"/>
          <w:szCs w:val="20"/>
        </w:rPr>
        <w:t>Daxin</w:t>
      </w:r>
      <w:proofErr w:type="spellEnd"/>
      <w:r w:rsidRPr="0026571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 (PKX)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 que es más lejano, con el fin de facilitar el traslado de llegada al hotel.</w:t>
      </w:r>
    </w:p>
    <w:p w14:paraId="6A5BCE99" w14:textId="77777777" w:rsidR="005B7C76" w:rsidRPr="00546DAC" w:rsidRDefault="005B7C76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En caso de vivir en el interior de la República Mexicana y necesitar de un vuelo doméstico, será importante dar aviso al asesor para que le apoye en buscar la mejor opción de horarios para la conexión con el viaje internacional.</w:t>
      </w:r>
    </w:p>
    <w:p w14:paraId="41B35A4E" w14:textId="02CE0675" w:rsidR="00297E6C" w:rsidRPr="00546DAC" w:rsidRDefault="00942C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El cliente deberá enviar </w:t>
      </w:r>
      <w:r w:rsidRPr="00546DAC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copia de pasaporte con una vigencia de 6 meses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 a la fecha de regreso de su viaje</w:t>
      </w:r>
      <w:r w:rsidR="00297E6C"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 para la emisión de los boletos de avión internacionales.</w:t>
      </w:r>
    </w:p>
    <w:p w14:paraId="5A5D03F3" w14:textId="131DEFAA" w:rsidR="00F46A6A" w:rsidRPr="00546DAC" w:rsidRDefault="00297E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 xml:space="preserve">También se requiere </w:t>
      </w:r>
      <w:r w:rsidR="007E20F5" w:rsidRPr="00546DAC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 xml:space="preserve">el pasaporte </w:t>
      </w:r>
      <w:r w:rsidRPr="00546DAC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para la confirmación de la reserva terrestre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. </w:t>
      </w:r>
      <w:r w:rsidR="00F46A6A"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En caso de discrepancia entre el pasaporte enviado para el trámite del visado y el que el pasajero presente para el tren TAV o vuelos domésticos, el operador no se hace responsable, y los pasajeros tendrán que comprar por su cuenta los nuevos boletos, sujetos a la disponibilidad del momento.</w:t>
      </w:r>
    </w:p>
    <w:p w14:paraId="3B6CB29B" w14:textId="3E625496" w:rsidR="00942C9B" w:rsidRPr="00546DAC" w:rsidRDefault="00942C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Los horarios de vuelo</w:t>
      </w:r>
      <w:r w:rsidR="00F5452E"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/tren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 se le enviaran en la confirmación.</w:t>
      </w:r>
    </w:p>
    <w:p w14:paraId="0F893748" w14:textId="7E34708D" w:rsidR="008D4790" w:rsidRPr="00546DAC" w:rsidRDefault="008D47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lastRenderedPageBreak/>
        <w:t>Por necesidades de logística cabe la posibilidad de que el operador requiera reunir o dividir los grupos para la realización de los traslados. Y que toque un trasladista que no hable español, en cuyo caso el guía previamente coordinará entre pasajeros y trasladista</w:t>
      </w:r>
      <w:r w:rsidR="001C79ED"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,</w:t>
      </w:r>
      <w:r w:rsidR="001C79ED"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 o con los recepcionistas cuando lleguen al hotel. Al mismo tiempo, favor de avisar a los </w:t>
      </w:r>
      <w:proofErr w:type="spellStart"/>
      <w:r w:rsidR="001C79ED" w:rsidRPr="00546DAC">
        <w:rPr>
          <w:rFonts w:ascii="Montserrat" w:eastAsia="Montserrat" w:hAnsi="Montserrat" w:cs="Montserrat"/>
          <w:color w:val="000000"/>
          <w:sz w:val="20"/>
          <w:szCs w:val="20"/>
        </w:rPr>
        <w:t>pax</w:t>
      </w:r>
      <w:proofErr w:type="spellEnd"/>
      <w:r w:rsidR="001C79ED"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 con antelación </w:t>
      </w:r>
      <w:r w:rsidR="00F0266E" w:rsidRPr="00546DAC">
        <w:rPr>
          <w:rFonts w:ascii="Montserrat" w:eastAsia="Montserrat" w:hAnsi="Montserrat" w:cs="Montserrat"/>
          <w:color w:val="000000"/>
          <w:sz w:val="20"/>
          <w:szCs w:val="20"/>
        </w:rPr>
        <w:t>que,</w:t>
      </w:r>
      <w:r w:rsidR="001C79ED"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 para los vuelos de llegada con 40 minutos de diferencia, y los de salida con 1.5 horas de diferencia, operativamente reservamos el derecho a juntarlos en el mismo traslado. Como los servicios que han contratado son regulares, las operaciones arriba mencionadas no supondrán ningún reembolso</w:t>
      </w:r>
    </w:p>
    <w:p w14:paraId="139CB285" w14:textId="77777777" w:rsidR="00810EAC" w:rsidRDefault="00810EAC" w:rsidP="00810EAC">
      <w:pPr>
        <w:pStyle w:val="Prrafodelista"/>
        <w:numPr>
          <w:ilvl w:val="0"/>
          <w:numId w:val="2"/>
        </w:numPr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Este itinerario no cuenta con </w:t>
      </w:r>
      <w:r w:rsidRPr="00154BB7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seguro de viajero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 incluido, por lo que </w:t>
      </w:r>
      <w:r w:rsidRPr="00154BB7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es importante adquiera uno con cobertura amplia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. Consulte las opciones con su asesor de ventas.</w:t>
      </w:r>
    </w:p>
    <w:p w14:paraId="7BC9FFD5" w14:textId="2856FDE4" w:rsidR="003D6431" w:rsidRPr="00546DAC" w:rsidRDefault="00942C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color w:val="00000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Es importante que antes de viajar, contrate desde su compañía de telefonía un plan de cobertura o comprar directamente en destino una tarjeta de prepago para que se mantenga comunicado.</w:t>
      </w:r>
    </w:p>
    <w:p w14:paraId="73CBE520" w14:textId="77777777" w:rsidR="00810EAC" w:rsidRPr="00546DAC" w:rsidRDefault="00810EAC" w:rsidP="00810E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994E51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 xml:space="preserve">Para las peticiones de un solo </w:t>
      </w:r>
      <w:proofErr w:type="spellStart"/>
      <w:r w:rsidRPr="00994E51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pax</w:t>
      </w:r>
      <w:proofErr w:type="spellEnd"/>
      <w:r w:rsidRPr="00994E51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, favor de consultarnos con antelación</w:t>
      </w:r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 si tengamos otros </w:t>
      </w:r>
      <w:proofErr w:type="spellStart"/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>pax</w:t>
      </w:r>
      <w:proofErr w:type="spellEnd"/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 apuntados en el mismo programa y la misma salida solicitada. En caso que SÍ, aparte de aplicar el suplemento de SGL, además existirán costos adicionales para los </w:t>
      </w:r>
      <w:proofErr w:type="spellStart"/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>trfs</w:t>
      </w:r>
      <w:proofErr w:type="spellEnd"/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 in/</w:t>
      </w:r>
      <w:proofErr w:type="spellStart"/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>out</w:t>
      </w:r>
      <w:proofErr w:type="spellEnd"/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 por ser un solo </w:t>
      </w:r>
      <w:proofErr w:type="spellStart"/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>pax</w:t>
      </w:r>
      <w:proofErr w:type="spellEnd"/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>, dependiendo de distintos programas, que le informaremos caso a caso para agregar al precio contratado en SGL.</w:t>
      </w:r>
    </w:p>
    <w:p w14:paraId="13735FD9" w14:textId="64DE4B85" w:rsidR="002F4C84" w:rsidRPr="00546DAC" w:rsidRDefault="002F4C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546DAC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Los hoteles confirmados</w:t>
      </w:r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 suelen ser avisados con aproximadamente 30 días antes del viaje</w:t>
      </w:r>
      <w:r w:rsidR="00155322" w:rsidRPr="00546DAC">
        <w:rPr>
          <w:rFonts w:ascii="Montserrat" w:eastAsia="Montserrat" w:hAnsi="Montserrat" w:cs="Montserrat"/>
          <w:color w:val="000000"/>
          <w:sz w:val="20"/>
          <w:szCs w:val="20"/>
        </w:rPr>
        <w:t>. L</w:t>
      </w:r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os mencionados en la </w:t>
      </w:r>
      <w:r w:rsidRPr="00546DAC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carta de invitación para solicitar el visado</w:t>
      </w:r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>, en caso de ser necesario, sólo sirven de la referencia</w:t>
      </w:r>
      <w:r w:rsidR="00155322" w:rsidRPr="00546DAC">
        <w:rPr>
          <w:rFonts w:ascii="Montserrat" w:eastAsia="Montserrat" w:hAnsi="Montserrat" w:cs="Montserrat"/>
          <w:color w:val="000000"/>
          <w:sz w:val="20"/>
          <w:szCs w:val="20"/>
        </w:rPr>
        <w:t>. F</w:t>
      </w:r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>avor de tomar los que le mandemos por correos electrónicos como los definitivos. Por motivos ajenos a</w:t>
      </w:r>
      <w:r w:rsidR="008F1D1C">
        <w:rPr>
          <w:rFonts w:ascii="Montserrat" w:eastAsia="Montserrat" w:hAnsi="Montserrat" w:cs="Montserrat"/>
          <w:color w:val="000000"/>
          <w:sz w:val="20"/>
          <w:szCs w:val="20"/>
        </w:rPr>
        <w:t>l operador en destino</w:t>
      </w:r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, tales como determinados eventos o congresos gubernamentales </w:t>
      </w:r>
      <w:proofErr w:type="spellStart"/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>etc</w:t>
      </w:r>
      <w:proofErr w:type="spellEnd"/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>, habrá la posibilidad de sufrir cambios del hotel, en función del previo aviso como siempre.</w:t>
      </w:r>
    </w:p>
    <w:bookmarkEnd w:id="7"/>
    <w:bookmarkEnd w:id="8"/>
    <w:p w14:paraId="219371E0" w14:textId="77777777" w:rsidR="00546DAC" w:rsidRDefault="00546DAC" w:rsidP="007D04CA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7A4E8FF1" w14:textId="77777777" w:rsidR="00480A06" w:rsidRPr="000251A7" w:rsidRDefault="00480A06" w:rsidP="007D04CA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tbl>
      <w:tblPr>
        <w:tblW w:w="5000" w:type="pct"/>
        <w:jc w:val="center"/>
        <w:tblLook w:val="0400" w:firstRow="0" w:lastRow="0" w:firstColumn="0" w:lastColumn="0" w:noHBand="0" w:noVBand="1"/>
      </w:tblPr>
      <w:tblGrid>
        <w:gridCol w:w="1980"/>
        <w:gridCol w:w="6308"/>
        <w:gridCol w:w="1782"/>
      </w:tblGrid>
      <w:tr w:rsidR="00910264" w:rsidRPr="00D626FA" w14:paraId="1FD3A6FD" w14:textId="77777777" w:rsidTr="001420D3">
        <w:trPr>
          <w:trHeight w:val="280"/>
          <w:jc w:val="center"/>
        </w:trPr>
        <w:tc>
          <w:tcPr>
            <w:tcW w:w="5000" w:type="pct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7CE3F4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5600605" w14:textId="708C674A" w:rsidR="00910264" w:rsidRPr="00D626FA" w:rsidRDefault="00910264" w:rsidP="001420D3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sz w:val="24"/>
                <w:szCs w:val="24"/>
              </w:rPr>
            </w:pPr>
            <w:r>
              <w:rPr>
                <w:rFonts w:ascii="Montserrat" w:eastAsia="Montserrat Medium" w:hAnsi="Montserrat" w:cs="Montserrat Medium"/>
                <w:b/>
                <w:color w:val="FFFFFF"/>
                <w:sz w:val="28"/>
                <w:szCs w:val="28"/>
              </w:rPr>
              <w:t>H</w:t>
            </w:r>
            <w:r w:rsidRPr="00D626FA">
              <w:rPr>
                <w:rFonts w:ascii="Montserrat" w:eastAsia="Montserrat Medium" w:hAnsi="Montserrat" w:cs="Montserrat Medium"/>
                <w:b/>
                <w:color w:val="FFFFFF"/>
                <w:sz w:val="28"/>
                <w:szCs w:val="28"/>
              </w:rPr>
              <w:t>OTELES PREVISTOS O SIMILARES</w:t>
            </w:r>
          </w:p>
        </w:tc>
      </w:tr>
      <w:tr w:rsidR="00910264" w:rsidRPr="00D626FA" w14:paraId="10A019FA" w14:textId="77777777" w:rsidTr="00804E33">
        <w:trPr>
          <w:trHeight w:val="323"/>
          <w:jc w:val="center"/>
        </w:trPr>
        <w:tc>
          <w:tcPr>
            <w:tcW w:w="983" w:type="pct"/>
            <w:tcBorders>
              <w:top w:val="single" w:sz="4" w:space="0" w:color="7030A0"/>
              <w:left w:val="single" w:sz="4" w:space="0" w:color="8614B4"/>
              <w:bottom w:val="single" w:sz="4" w:space="0" w:color="8614B4"/>
              <w:right w:val="single" w:sz="4" w:space="0" w:color="7030A0"/>
            </w:tcBorders>
            <w:shd w:val="clear" w:color="auto" w:fill="C2DC9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BA0218" w14:textId="77777777" w:rsidR="00910264" w:rsidRPr="00D626FA" w:rsidRDefault="00910264" w:rsidP="001420D3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sz w:val="24"/>
                <w:szCs w:val="24"/>
              </w:rPr>
            </w:pPr>
            <w:r w:rsidRPr="00D626FA">
              <w:rPr>
                <w:rFonts w:ascii="Montserrat" w:eastAsia="Montserrat Medium" w:hAnsi="Montserrat" w:cs="Montserrat Medium"/>
                <w:b/>
                <w:color w:val="FFFFFF"/>
              </w:rPr>
              <w:t>CIUDAD </w:t>
            </w:r>
          </w:p>
        </w:tc>
        <w:tc>
          <w:tcPr>
            <w:tcW w:w="3132" w:type="pct"/>
            <w:tcBorders>
              <w:top w:val="single" w:sz="4" w:space="0" w:color="7030A0"/>
              <w:left w:val="single" w:sz="4" w:space="0" w:color="7030A0"/>
              <w:bottom w:val="single" w:sz="4" w:space="0" w:color="8614B4"/>
              <w:right w:val="single" w:sz="4" w:space="0" w:color="8614B4"/>
            </w:tcBorders>
            <w:shd w:val="clear" w:color="auto" w:fill="C2DC9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EEFF74" w14:textId="77777777" w:rsidR="00910264" w:rsidRPr="00D626FA" w:rsidRDefault="00910264" w:rsidP="001420D3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sz w:val="24"/>
                <w:szCs w:val="24"/>
              </w:rPr>
            </w:pPr>
            <w:r w:rsidRPr="00D626FA">
              <w:rPr>
                <w:rFonts w:ascii="Montserrat" w:eastAsia="Montserrat Medium" w:hAnsi="Montserrat" w:cs="Montserrat Medium"/>
                <w:b/>
                <w:color w:val="FFFFFF"/>
              </w:rPr>
              <w:t>HOTEL</w:t>
            </w:r>
          </w:p>
        </w:tc>
        <w:tc>
          <w:tcPr>
            <w:tcW w:w="885" w:type="pct"/>
            <w:tcBorders>
              <w:top w:val="single" w:sz="4" w:space="0" w:color="7030A0"/>
              <w:left w:val="single" w:sz="4" w:space="0" w:color="7030A0"/>
              <w:bottom w:val="single" w:sz="4" w:space="0" w:color="8614B4"/>
              <w:right w:val="single" w:sz="4" w:space="0" w:color="8614B4"/>
            </w:tcBorders>
            <w:shd w:val="clear" w:color="auto" w:fill="C2DC9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CAC97A" w14:textId="77777777" w:rsidR="00910264" w:rsidRPr="00D626FA" w:rsidRDefault="00910264" w:rsidP="001420D3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b/>
                <w:color w:val="FFFFFF"/>
              </w:rPr>
            </w:pPr>
            <w:r w:rsidRPr="00D626FA">
              <w:rPr>
                <w:rFonts w:ascii="Montserrat" w:eastAsia="Montserrat Medium" w:hAnsi="Montserrat" w:cs="Montserrat Medium"/>
                <w:b/>
                <w:color w:val="FFFFFF"/>
              </w:rPr>
              <w:t>CATEGORÍA</w:t>
            </w:r>
          </w:p>
        </w:tc>
      </w:tr>
      <w:tr w:rsidR="00394F78" w:rsidRPr="000072E0" w14:paraId="65E1B53A" w14:textId="77777777" w:rsidTr="00804E33">
        <w:trPr>
          <w:trHeight w:val="577"/>
          <w:jc w:val="center"/>
        </w:trPr>
        <w:tc>
          <w:tcPr>
            <w:tcW w:w="983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113853" w14:textId="7DCDD573" w:rsidR="00394F78" w:rsidRPr="00401224" w:rsidRDefault="00401224" w:rsidP="002B58E2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b/>
                <w:bCs/>
                <w:sz w:val="20"/>
                <w:szCs w:val="20"/>
                <w:highlight w:val="red"/>
              </w:rPr>
            </w:pPr>
            <w:r w:rsidRPr="00401224">
              <w:rPr>
                <w:rFonts w:ascii="Montserrat" w:hAnsi="Montserrat" w:cs="Tahoma"/>
                <w:b/>
                <w:bCs/>
                <w:sz w:val="20"/>
                <w:szCs w:val="20"/>
              </w:rPr>
              <w:t>B</w:t>
            </w:r>
            <w:r w:rsidR="00DD350B">
              <w:rPr>
                <w:rFonts w:ascii="Montserrat" w:hAnsi="Montserrat" w:cs="Tahoma"/>
                <w:b/>
                <w:bCs/>
                <w:sz w:val="20"/>
                <w:szCs w:val="20"/>
              </w:rPr>
              <w:t>eijing</w:t>
            </w:r>
          </w:p>
        </w:tc>
        <w:tc>
          <w:tcPr>
            <w:tcW w:w="3132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2BC8B0" w14:textId="77777777" w:rsidR="00AC782C" w:rsidRDefault="00803E52" w:rsidP="005A7066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803E52">
              <w:rPr>
                <w:rFonts w:ascii="Montserrat" w:hAnsi="Montserrat"/>
                <w:color w:val="auto"/>
                <w:sz w:val="20"/>
                <w:szCs w:val="20"/>
              </w:rPr>
              <w:t>V-Continent</w:t>
            </w:r>
            <w:r w:rsidR="005A7066">
              <w:rPr>
                <w:rFonts w:ascii="Montserrat" w:hAnsi="Montserrat"/>
                <w:color w:val="auto"/>
                <w:sz w:val="20"/>
                <w:szCs w:val="20"/>
              </w:rPr>
              <w:t xml:space="preserve"> </w:t>
            </w:r>
            <w:r w:rsidRPr="00803E52">
              <w:rPr>
                <w:rFonts w:ascii="Montserrat" w:hAnsi="Montserrat"/>
                <w:color w:val="auto"/>
                <w:sz w:val="20"/>
                <w:szCs w:val="20"/>
              </w:rPr>
              <w:t>Beijing</w:t>
            </w:r>
            <w:r w:rsidR="005A7066">
              <w:rPr>
                <w:rFonts w:ascii="Montserrat" w:hAnsi="Montserrat"/>
                <w:color w:val="auto"/>
                <w:sz w:val="20"/>
                <w:szCs w:val="20"/>
              </w:rPr>
              <w:t xml:space="preserve"> </w:t>
            </w:r>
            <w:r w:rsidRPr="00803E52">
              <w:rPr>
                <w:rFonts w:ascii="Montserrat" w:hAnsi="Montserrat"/>
                <w:color w:val="auto"/>
                <w:sz w:val="20"/>
                <w:szCs w:val="20"/>
              </w:rPr>
              <w:t>Parkview Wuzhou /</w:t>
            </w:r>
          </w:p>
          <w:p w14:paraId="54AAC44F" w14:textId="4BBEBF89" w:rsidR="00394F78" w:rsidRPr="005A7066" w:rsidRDefault="00803E52" w:rsidP="005A7066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803E52">
              <w:rPr>
                <w:rFonts w:ascii="Montserrat" w:hAnsi="Montserrat"/>
                <w:color w:val="auto"/>
                <w:sz w:val="20"/>
                <w:szCs w:val="20"/>
              </w:rPr>
              <w:t>Celebrity International Grand Hotel</w:t>
            </w:r>
          </w:p>
        </w:tc>
        <w:tc>
          <w:tcPr>
            <w:tcW w:w="885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39E3B7" w14:textId="2470526C" w:rsidR="00394F78" w:rsidRPr="000072E0" w:rsidRDefault="00803E52" w:rsidP="002B58E2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color w:val="000000"/>
                <w:sz w:val="18"/>
                <w:szCs w:val="18"/>
              </w:rPr>
            </w:pPr>
            <w:r w:rsidRPr="00803E52"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  <w:t>5*</w:t>
            </w:r>
          </w:p>
        </w:tc>
      </w:tr>
      <w:tr w:rsidR="00401224" w:rsidRPr="000072E0" w14:paraId="4908FE86" w14:textId="77777777" w:rsidTr="00804E33">
        <w:trPr>
          <w:trHeight w:val="415"/>
          <w:jc w:val="center"/>
        </w:trPr>
        <w:tc>
          <w:tcPr>
            <w:tcW w:w="983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97BE9C" w14:textId="57C009D5" w:rsidR="00401224" w:rsidRPr="00401224" w:rsidRDefault="00C531AC" w:rsidP="002B58E2">
            <w:pPr>
              <w:spacing w:line="240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531AC">
              <w:rPr>
                <w:rFonts w:ascii="Montserrat" w:hAnsi="Montserrat"/>
                <w:b/>
                <w:bCs/>
                <w:sz w:val="20"/>
                <w:szCs w:val="20"/>
              </w:rPr>
              <w:t>Xi’an</w:t>
            </w:r>
          </w:p>
        </w:tc>
        <w:tc>
          <w:tcPr>
            <w:tcW w:w="3132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783C8A" w14:textId="11775100" w:rsidR="00401224" w:rsidRPr="00401224" w:rsidRDefault="00C531AC" w:rsidP="005A7066">
            <w:pPr>
              <w:pStyle w:val="Default"/>
              <w:jc w:val="center"/>
              <w:rPr>
                <w:rFonts w:ascii="Montserrat" w:eastAsia="Times New Roman" w:hAnsi="Montserrat"/>
                <w:sz w:val="20"/>
                <w:szCs w:val="20"/>
              </w:rPr>
            </w:pPr>
            <w:r w:rsidRPr="00C531AC">
              <w:rPr>
                <w:rFonts w:ascii="Montserrat" w:eastAsia="Times New Roman" w:hAnsi="Montserrat"/>
                <w:sz w:val="20"/>
                <w:szCs w:val="20"/>
              </w:rPr>
              <w:t>Grand Noble</w:t>
            </w:r>
            <w:r>
              <w:rPr>
                <w:rFonts w:ascii="Montserrat" w:eastAsia="Times New Roman" w:hAnsi="Montserrat"/>
                <w:sz w:val="20"/>
                <w:szCs w:val="20"/>
              </w:rPr>
              <w:t xml:space="preserve"> / </w:t>
            </w:r>
            <w:r w:rsidRPr="00C531AC">
              <w:rPr>
                <w:rFonts w:ascii="Montserrat" w:eastAsia="Times New Roman" w:hAnsi="Montserrat"/>
                <w:sz w:val="20"/>
                <w:szCs w:val="20"/>
              </w:rPr>
              <w:t>Golden Flower Hotel</w:t>
            </w:r>
          </w:p>
        </w:tc>
        <w:tc>
          <w:tcPr>
            <w:tcW w:w="885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B75A1E" w14:textId="77C3D311" w:rsidR="00401224" w:rsidRDefault="00803E52" w:rsidP="002B58E2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</w:pPr>
            <w:r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  <w:t>5*</w:t>
            </w:r>
          </w:p>
        </w:tc>
      </w:tr>
      <w:tr w:rsidR="00C531AC" w:rsidRPr="000072E0" w14:paraId="6ADB750E" w14:textId="77777777" w:rsidTr="00D93A1C">
        <w:trPr>
          <w:trHeight w:val="563"/>
          <w:jc w:val="center"/>
        </w:trPr>
        <w:tc>
          <w:tcPr>
            <w:tcW w:w="983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A32BA4" w14:textId="325180E7" w:rsidR="00C531AC" w:rsidRPr="00401224" w:rsidRDefault="00AE7DD2" w:rsidP="002B58E2">
            <w:pPr>
              <w:spacing w:line="240" w:lineRule="auto"/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  <w:r w:rsidRPr="00C531AC">
              <w:rPr>
                <w:rFonts w:ascii="Montserrat" w:hAnsi="Montserrat" w:cs="Tahoma"/>
                <w:b/>
                <w:bCs/>
                <w:sz w:val="20"/>
                <w:szCs w:val="20"/>
              </w:rPr>
              <w:t>Shanghái</w:t>
            </w:r>
          </w:p>
        </w:tc>
        <w:tc>
          <w:tcPr>
            <w:tcW w:w="3132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1B6FA0" w14:textId="77777777" w:rsidR="00804E33" w:rsidRDefault="00E65A44" w:rsidP="005A7066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E65A44">
              <w:rPr>
                <w:rFonts w:ascii="Montserrat" w:hAnsi="Montserrat"/>
                <w:color w:val="auto"/>
                <w:sz w:val="20"/>
                <w:szCs w:val="20"/>
              </w:rPr>
              <w:t>Grand Mercure Shanghai Hongqiao</w:t>
            </w:r>
            <w:r>
              <w:rPr>
                <w:rFonts w:ascii="Montserrat" w:hAnsi="Montserrat"/>
                <w:color w:val="auto"/>
                <w:sz w:val="20"/>
                <w:szCs w:val="20"/>
              </w:rPr>
              <w:t xml:space="preserve"> /</w:t>
            </w:r>
          </w:p>
          <w:p w14:paraId="28CE0BD2" w14:textId="7BA87848" w:rsidR="00C531AC" w:rsidRPr="005A7066" w:rsidRDefault="001F4C3F" w:rsidP="005A7066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1F4C3F">
              <w:rPr>
                <w:rFonts w:ascii="Montserrat" w:hAnsi="Montserrat"/>
                <w:color w:val="auto"/>
                <w:sz w:val="20"/>
                <w:szCs w:val="20"/>
              </w:rPr>
              <w:t>Hongqiao Jin Jiang Hotel</w:t>
            </w:r>
          </w:p>
        </w:tc>
        <w:tc>
          <w:tcPr>
            <w:tcW w:w="885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A84E96" w14:textId="45B58D86" w:rsidR="00C531AC" w:rsidRDefault="006E0131" w:rsidP="002B58E2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</w:pPr>
            <w:r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  <w:t>5*</w:t>
            </w:r>
          </w:p>
        </w:tc>
      </w:tr>
    </w:tbl>
    <w:p w14:paraId="047B63E1" w14:textId="77777777" w:rsidR="00D93A1C" w:rsidRPr="00D93A1C" w:rsidRDefault="00D93A1C" w:rsidP="00D93A1C">
      <w:pPr>
        <w:shd w:val="clear" w:color="auto" w:fill="FFFFFF"/>
        <w:spacing w:line="240" w:lineRule="auto"/>
        <w:jc w:val="both"/>
        <w:rPr>
          <w:rFonts w:ascii="Montserrat" w:eastAsia="Times New Roman" w:hAnsi="Montserrat"/>
          <w:sz w:val="18"/>
          <w:szCs w:val="18"/>
        </w:rPr>
      </w:pPr>
    </w:p>
    <w:p w14:paraId="79E94948" w14:textId="7B6FA0DE" w:rsidR="00C8748B" w:rsidRPr="00631945" w:rsidRDefault="006B458E" w:rsidP="00D93A1C">
      <w:pPr>
        <w:shd w:val="clear" w:color="auto" w:fill="FFFFFF"/>
        <w:spacing w:line="240" w:lineRule="auto"/>
        <w:jc w:val="both"/>
        <w:rPr>
          <w:rFonts w:ascii="Montserrat" w:eastAsia="Times New Roman" w:hAnsi="Montserrat"/>
          <w:sz w:val="18"/>
          <w:szCs w:val="18"/>
        </w:rPr>
      </w:pPr>
      <w:r w:rsidRPr="00631945">
        <w:rPr>
          <w:rFonts w:ascii="Montserrat" w:eastAsia="Times New Roman" w:hAnsi="Montserrat"/>
          <w:b/>
          <w:bCs/>
          <w:color w:val="FF0000"/>
          <w:sz w:val="18"/>
          <w:szCs w:val="18"/>
        </w:rPr>
        <w:t xml:space="preserve">Nota importante: </w:t>
      </w:r>
      <w:r w:rsidRPr="00631945">
        <w:rPr>
          <w:rFonts w:ascii="Montserrat" w:eastAsia="Times New Roman" w:hAnsi="Montserrat"/>
          <w:sz w:val="18"/>
          <w:szCs w:val="18"/>
        </w:rPr>
        <w:t>En caso de coincidencia con ferias o congresos durante la estancia en las diferentes ciudades, el tour podría tener desvíos hoteleros a la periferia o incluso a otras ciudades aledañas</w:t>
      </w:r>
    </w:p>
    <w:p w14:paraId="6BCEA52C" w14:textId="62960706" w:rsidR="00A06EE4" w:rsidRDefault="003646F1" w:rsidP="00D93A1C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3646F1">
        <w:rPr>
          <w:rFonts w:ascii="Montserrat" w:eastAsia="Montserrat" w:hAnsi="Montserrat" w:cs="Montserrat"/>
          <w:sz w:val="18"/>
          <w:szCs w:val="18"/>
        </w:rPr>
        <w:t>Considerar que la lista de hoteles para la Carta Invitación para tramitar el visado es d</w:t>
      </w:r>
      <w:r>
        <w:rPr>
          <w:rFonts w:ascii="Montserrat" w:eastAsia="Montserrat" w:hAnsi="Montserrat" w:cs="Montserrat"/>
          <w:sz w:val="18"/>
          <w:szCs w:val="18"/>
        </w:rPr>
        <w:t>e</w:t>
      </w:r>
      <w:r w:rsidRPr="003646F1">
        <w:rPr>
          <w:rFonts w:ascii="Montserrat" w:eastAsia="Montserrat" w:hAnsi="Montserrat" w:cs="Montserrat"/>
          <w:sz w:val="18"/>
          <w:szCs w:val="18"/>
        </w:rPr>
        <w:t xml:space="preserve"> referencia. Los hoteles definitivos se confirmarán posteriormente</w:t>
      </w:r>
      <w:r>
        <w:rPr>
          <w:rFonts w:ascii="Montserrat" w:eastAsia="Montserrat" w:hAnsi="Montserrat" w:cs="Montserrat"/>
          <w:sz w:val="20"/>
          <w:szCs w:val="20"/>
        </w:rPr>
        <w:t>.</w:t>
      </w:r>
    </w:p>
    <w:p w14:paraId="620C9CEA" w14:textId="117ABF84" w:rsidR="00E55B3B" w:rsidRDefault="00E55B3B" w:rsidP="000251A7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2D11F236" w14:textId="77777777" w:rsidR="000E7BCF" w:rsidRDefault="000E7BCF" w:rsidP="000251A7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5A2AFCE8" w14:textId="61731FAF" w:rsidR="000E7BCF" w:rsidRDefault="000E7BCF" w:rsidP="000E7BCF">
      <w:pPr>
        <w:spacing w:line="240" w:lineRule="auto"/>
        <w:jc w:val="center"/>
        <w:rPr>
          <w:rFonts w:ascii="Montserrat" w:eastAsia="Montserrat Medium" w:hAnsi="Montserrat" w:cs="Montserrat Medium"/>
          <w:b/>
          <w:bCs/>
          <w:sz w:val="24"/>
          <w:szCs w:val="24"/>
        </w:rPr>
      </w:pPr>
      <w:r>
        <w:rPr>
          <w:rFonts w:ascii="Montserrat" w:eastAsia="Montserrat Medium" w:hAnsi="Montserrat" w:cs="Montserrat Medium"/>
          <w:b/>
          <w:bCs/>
          <w:sz w:val="24"/>
          <w:szCs w:val="24"/>
        </w:rPr>
        <w:t>*SOLICITE POLÍTICAS DE PAGO Y CANCELACIÓN PARA ESTE OPERADOR*</w:t>
      </w:r>
    </w:p>
    <w:p w14:paraId="189365DA" w14:textId="77777777" w:rsidR="00B1599F" w:rsidRPr="00B1599F" w:rsidRDefault="00B1599F" w:rsidP="00B1599F">
      <w:pPr>
        <w:spacing w:line="240" w:lineRule="auto"/>
        <w:jc w:val="both"/>
        <w:rPr>
          <w:rFonts w:ascii="Montserrat" w:eastAsia="Montserrat Medium" w:hAnsi="Montserrat" w:cs="Montserrat Medium"/>
          <w:sz w:val="20"/>
          <w:szCs w:val="20"/>
        </w:rPr>
      </w:pPr>
    </w:p>
    <w:sectPr w:rsidR="00B1599F" w:rsidRPr="00B1599F" w:rsidSect="00B92F59">
      <w:headerReference w:type="default" r:id="rId9"/>
      <w:footerReference w:type="default" r:id="rId10"/>
      <w:pgSz w:w="12240" w:h="15840"/>
      <w:pgMar w:top="1969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FEBB6" w14:textId="77777777" w:rsidR="002B3FAD" w:rsidRDefault="002B3FAD">
      <w:pPr>
        <w:spacing w:line="240" w:lineRule="auto"/>
      </w:pPr>
      <w:r>
        <w:separator/>
      </w:r>
    </w:p>
  </w:endnote>
  <w:endnote w:type="continuationSeparator" w:id="0">
    <w:p w14:paraId="126EE0AC" w14:textId="77777777" w:rsidR="002B3FAD" w:rsidRDefault="002B3F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Montserrat Medium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577D1" w14:textId="7203185A" w:rsidR="00A17D87" w:rsidRDefault="003B72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BCA327F" wp14:editId="5445A2CB">
          <wp:simplePos x="0" y="0"/>
          <wp:positionH relativeFrom="margin">
            <wp:posOffset>28575</wp:posOffset>
          </wp:positionH>
          <wp:positionV relativeFrom="paragraph">
            <wp:posOffset>-170180</wp:posOffset>
          </wp:positionV>
          <wp:extent cx="6056890" cy="783551"/>
          <wp:effectExtent l="0" t="0" r="1270" b="0"/>
          <wp:wrapNone/>
          <wp:docPr id="12" name="Imagen 1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6890" cy="783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90A6A" w14:textId="77777777" w:rsidR="002B3FAD" w:rsidRDefault="002B3FAD">
      <w:pPr>
        <w:spacing w:line="240" w:lineRule="auto"/>
      </w:pPr>
      <w:r>
        <w:separator/>
      </w:r>
    </w:p>
  </w:footnote>
  <w:footnote w:type="continuationSeparator" w:id="0">
    <w:p w14:paraId="2E236AEB" w14:textId="77777777" w:rsidR="002B3FAD" w:rsidRDefault="002B3F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32C1D" w14:textId="3DE60FAA" w:rsidR="00A17D87" w:rsidRDefault="00F3216A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  <w:r w:rsidRPr="00F3216A">
      <w:rPr>
        <w:rFonts w:ascii="Calibri" w:eastAsia="Calibri" w:hAnsi="Calibri" w:cs="Calibri"/>
        <w:noProof/>
        <w:color w:val="00000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066A2D6" wp14:editId="5B0A051F">
              <wp:simplePos x="0" y="0"/>
              <wp:positionH relativeFrom="margin">
                <wp:align>right</wp:align>
              </wp:positionH>
              <wp:positionV relativeFrom="paragraph">
                <wp:posOffset>-343830</wp:posOffset>
              </wp:positionV>
              <wp:extent cx="1466850" cy="1404620"/>
              <wp:effectExtent l="0" t="0" r="0" b="76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5A843C" w14:textId="4CF98076" w:rsidR="00F3216A" w:rsidRPr="00F3216A" w:rsidRDefault="00A0519A">
                          <w:pPr>
                            <w:rPr>
                              <w:rFonts w:eastAsia="Times New Roman"/>
                              <w:color w:val="006100"/>
                              <w:sz w:val="28"/>
                              <w:szCs w:val="28"/>
                            </w:rPr>
                          </w:pPr>
                          <w:r w:rsidRPr="00A0519A">
                            <w:rPr>
                              <w:rFonts w:eastAsia="Times New Roman"/>
                              <w:color w:val="006100"/>
                              <w:sz w:val="28"/>
                              <w:szCs w:val="28"/>
                            </w:rPr>
                            <w:t>VVAR106-FC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66A2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4.3pt;margin-top:-27.05pt;width:115.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" stroked="f">
              <v:textbox style="mso-fit-shape-to-text:t">
                <w:txbxContent>
                  <w:p w14:paraId="415A843C" w14:textId="4CF98076" w:rsidR="00F3216A" w:rsidRPr="00F3216A" w:rsidRDefault="00A0519A">
                    <w:pPr>
                      <w:rPr>
                        <w:rFonts w:eastAsia="Times New Roman"/>
                        <w:color w:val="006100"/>
                        <w:sz w:val="28"/>
                        <w:szCs w:val="28"/>
                      </w:rPr>
                    </w:pPr>
                    <w:r w:rsidRPr="00A0519A">
                      <w:rPr>
                        <w:rFonts w:eastAsia="Times New Roman"/>
                        <w:color w:val="006100"/>
                        <w:sz w:val="28"/>
                        <w:szCs w:val="28"/>
                      </w:rPr>
                      <w:t>VVAR106-FC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B727C">
      <w:rPr>
        <w:noProof/>
      </w:rPr>
      <w:drawing>
        <wp:anchor distT="0" distB="0" distL="114300" distR="114300" simplePos="0" relativeHeight="251658240" behindDoc="0" locked="0" layoutInCell="1" hidden="0" allowOverlap="1" wp14:anchorId="744BDE4A" wp14:editId="671FA2F0">
          <wp:simplePos x="0" y="0"/>
          <wp:positionH relativeFrom="column">
            <wp:posOffset>447675</wp:posOffset>
          </wp:positionH>
          <wp:positionV relativeFrom="paragraph">
            <wp:posOffset>-354330</wp:posOffset>
          </wp:positionV>
          <wp:extent cx="4514850" cy="1162050"/>
          <wp:effectExtent l="0" t="0" r="0" b="0"/>
          <wp:wrapSquare wrapText="bothSides" distT="0" distB="0" distL="114300" distR="114300"/>
          <wp:docPr id="11" name="image2.jpg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Texto&#10;&#10;Descripción generada automáticamente"/>
                  <pic:cNvPicPr preferRelativeResize="0"/>
                </pic:nvPicPr>
                <pic:blipFill>
                  <a:blip r:embed="rId1"/>
                  <a:srcRect l="13237"/>
                  <a:stretch>
                    <a:fillRect/>
                  </a:stretch>
                </pic:blipFill>
                <pic:spPr>
                  <a:xfrm>
                    <a:off x="0" y="0"/>
                    <a:ext cx="4514850" cy="1162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F03A70" w14:textId="0F5EAB80" w:rsidR="00A17D87" w:rsidRDefault="00A17D87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</w:p>
  <w:p w14:paraId="42FEB5BA" w14:textId="21954B35" w:rsidR="00A17D87" w:rsidRDefault="00A17D87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</w:p>
  <w:p w14:paraId="7772FFD3" w14:textId="11CD3E1D" w:rsidR="00B92F59" w:rsidRDefault="00B92F59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</w:p>
  <w:p w14:paraId="09D486C6" w14:textId="39432229" w:rsidR="00B92F59" w:rsidRDefault="00B92F59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</w:p>
  <w:p w14:paraId="5F825CA1" w14:textId="77777777" w:rsidR="00B92F59" w:rsidRDefault="00B92F59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B0AB0"/>
    <w:multiLevelType w:val="multilevel"/>
    <w:tmpl w:val="78EC8D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4CC79BA"/>
    <w:multiLevelType w:val="hybridMultilevel"/>
    <w:tmpl w:val="2A5C63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521B76"/>
    <w:multiLevelType w:val="hybridMultilevel"/>
    <w:tmpl w:val="8B908A7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582BD9"/>
    <w:multiLevelType w:val="hybridMultilevel"/>
    <w:tmpl w:val="CDB2C5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EE3E99"/>
    <w:multiLevelType w:val="hybridMultilevel"/>
    <w:tmpl w:val="CCB2548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E3350"/>
    <w:multiLevelType w:val="hybridMultilevel"/>
    <w:tmpl w:val="A44A13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239BC"/>
    <w:multiLevelType w:val="multilevel"/>
    <w:tmpl w:val="3E90A3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6C391EEA"/>
    <w:multiLevelType w:val="hybridMultilevel"/>
    <w:tmpl w:val="72B4CC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200082">
    <w:abstractNumId w:val="0"/>
  </w:num>
  <w:num w:numId="2" w16cid:durableId="1789857132">
    <w:abstractNumId w:val="6"/>
  </w:num>
  <w:num w:numId="3" w16cid:durableId="734010117">
    <w:abstractNumId w:val="1"/>
  </w:num>
  <w:num w:numId="4" w16cid:durableId="559636174">
    <w:abstractNumId w:val="2"/>
  </w:num>
  <w:num w:numId="5" w16cid:durableId="68697857">
    <w:abstractNumId w:val="3"/>
  </w:num>
  <w:num w:numId="6" w16cid:durableId="185483706">
    <w:abstractNumId w:val="4"/>
  </w:num>
  <w:num w:numId="7" w16cid:durableId="759716376">
    <w:abstractNumId w:val="7"/>
  </w:num>
  <w:num w:numId="8" w16cid:durableId="198018409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D87"/>
    <w:rsid w:val="000006F5"/>
    <w:rsid w:val="00011DC3"/>
    <w:rsid w:val="00012341"/>
    <w:rsid w:val="00016E15"/>
    <w:rsid w:val="000213E2"/>
    <w:rsid w:val="000251A7"/>
    <w:rsid w:val="0003034B"/>
    <w:rsid w:val="000311C6"/>
    <w:rsid w:val="000331EE"/>
    <w:rsid w:val="000334D5"/>
    <w:rsid w:val="0003514B"/>
    <w:rsid w:val="00041117"/>
    <w:rsid w:val="00053BBE"/>
    <w:rsid w:val="00054380"/>
    <w:rsid w:val="000563AF"/>
    <w:rsid w:val="000600C3"/>
    <w:rsid w:val="000637DE"/>
    <w:rsid w:val="000645AB"/>
    <w:rsid w:val="0006580C"/>
    <w:rsid w:val="000713FF"/>
    <w:rsid w:val="00072C0A"/>
    <w:rsid w:val="0007493E"/>
    <w:rsid w:val="000761AB"/>
    <w:rsid w:val="00082399"/>
    <w:rsid w:val="00087739"/>
    <w:rsid w:val="00090769"/>
    <w:rsid w:val="00090A8C"/>
    <w:rsid w:val="000A0174"/>
    <w:rsid w:val="000A7A2A"/>
    <w:rsid w:val="000B0207"/>
    <w:rsid w:val="000B1426"/>
    <w:rsid w:val="000C0E5D"/>
    <w:rsid w:val="000C1215"/>
    <w:rsid w:val="000D1086"/>
    <w:rsid w:val="000E4D05"/>
    <w:rsid w:val="000E65DB"/>
    <w:rsid w:val="000E7BCF"/>
    <w:rsid w:val="000F0FE1"/>
    <w:rsid w:val="000F34BF"/>
    <w:rsid w:val="000F6314"/>
    <w:rsid w:val="000F7B76"/>
    <w:rsid w:val="0010717C"/>
    <w:rsid w:val="00107FAC"/>
    <w:rsid w:val="00110083"/>
    <w:rsid w:val="00111305"/>
    <w:rsid w:val="001156E8"/>
    <w:rsid w:val="00117004"/>
    <w:rsid w:val="00121D64"/>
    <w:rsid w:val="00125E76"/>
    <w:rsid w:val="00134671"/>
    <w:rsid w:val="00137C4A"/>
    <w:rsid w:val="00146D7D"/>
    <w:rsid w:val="00147F55"/>
    <w:rsid w:val="0015145A"/>
    <w:rsid w:val="0015369D"/>
    <w:rsid w:val="00153F67"/>
    <w:rsid w:val="00155322"/>
    <w:rsid w:val="00155434"/>
    <w:rsid w:val="0015563E"/>
    <w:rsid w:val="00156146"/>
    <w:rsid w:val="001576ED"/>
    <w:rsid w:val="00160D09"/>
    <w:rsid w:val="001629DD"/>
    <w:rsid w:val="0016562E"/>
    <w:rsid w:val="001657D0"/>
    <w:rsid w:val="00171055"/>
    <w:rsid w:val="001716CE"/>
    <w:rsid w:val="00173CEA"/>
    <w:rsid w:val="00174C3D"/>
    <w:rsid w:val="00177F37"/>
    <w:rsid w:val="001912FD"/>
    <w:rsid w:val="00194F7C"/>
    <w:rsid w:val="0019786B"/>
    <w:rsid w:val="001A1C6A"/>
    <w:rsid w:val="001A31A4"/>
    <w:rsid w:val="001A4FB8"/>
    <w:rsid w:val="001A7F74"/>
    <w:rsid w:val="001B171C"/>
    <w:rsid w:val="001B3683"/>
    <w:rsid w:val="001B63A3"/>
    <w:rsid w:val="001B6E90"/>
    <w:rsid w:val="001C05B8"/>
    <w:rsid w:val="001C1C73"/>
    <w:rsid w:val="001C2469"/>
    <w:rsid w:val="001C79ED"/>
    <w:rsid w:val="001D36AD"/>
    <w:rsid w:val="001D4698"/>
    <w:rsid w:val="001D5808"/>
    <w:rsid w:val="001D5EA5"/>
    <w:rsid w:val="001D6458"/>
    <w:rsid w:val="001D7061"/>
    <w:rsid w:val="001E24A1"/>
    <w:rsid w:val="001E3628"/>
    <w:rsid w:val="001E4A9C"/>
    <w:rsid w:val="001E5CB9"/>
    <w:rsid w:val="001E6D11"/>
    <w:rsid w:val="001E70DA"/>
    <w:rsid w:val="001F3894"/>
    <w:rsid w:val="001F4C3F"/>
    <w:rsid w:val="001F4D9A"/>
    <w:rsid w:val="00200030"/>
    <w:rsid w:val="00200B64"/>
    <w:rsid w:val="00204E8C"/>
    <w:rsid w:val="00210F7D"/>
    <w:rsid w:val="00213D9D"/>
    <w:rsid w:val="00224A11"/>
    <w:rsid w:val="00224CE8"/>
    <w:rsid w:val="00224D66"/>
    <w:rsid w:val="00234302"/>
    <w:rsid w:val="00235D52"/>
    <w:rsid w:val="00236A7A"/>
    <w:rsid w:val="00237450"/>
    <w:rsid w:val="00247AD1"/>
    <w:rsid w:val="00262413"/>
    <w:rsid w:val="002637F8"/>
    <w:rsid w:val="00263C0A"/>
    <w:rsid w:val="00263C70"/>
    <w:rsid w:val="0026571C"/>
    <w:rsid w:val="00266B30"/>
    <w:rsid w:val="00267E2C"/>
    <w:rsid w:val="00273DEB"/>
    <w:rsid w:val="00275CF4"/>
    <w:rsid w:val="002762D7"/>
    <w:rsid w:val="002804C8"/>
    <w:rsid w:val="002839CA"/>
    <w:rsid w:val="00284577"/>
    <w:rsid w:val="00285E0D"/>
    <w:rsid w:val="00291E5B"/>
    <w:rsid w:val="0029754A"/>
    <w:rsid w:val="00297E6C"/>
    <w:rsid w:val="00297FE3"/>
    <w:rsid w:val="002A3778"/>
    <w:rsid w:val="002A6F3D"/>
    <w:rsid w:val="002B35A4"/>
    <w:rsid w:val="002B3751"/>
    <w:rsid w:val="002B3FAD"/>
    <w:rsid w:val="002B58E2"/>
    <w:rsid w:val="002C00C9"/>
    <w:rsid w:val="002C20D8"/>
    <w:rsid w:val="002C4097"/>
    <w:rsid w:val="002C5F0D"/>
    <w:rsid w:val="002D00B6"/>
    <w:rsid w:val="002E012E"/>
    <w:rsid w:val="002E6163"/>
    <w:rsid w:val="002F1CCE"/>
    <w:rsid w:val="002F4C84"/>
    <w:rsid w:val="002F5694"/>
    <w:rsid w:val="00300ADC"/>
    <w:rsid w:val="003012A6"/>
    <w:rsid w:val="003018B7"/>
    <w:rsid w:val="003055BE"/>
    <w:rsid w:val="0030750E"/>
    <w:rsid w:val="00307648"/>
    <w:rsid w:val="003077EF"/>
    <w:rsid w:val="003148CC"/>
    <w:rsid w:val="00314B5B"/>
    <w:rsid w:val="0031649E"/>
    <w:rsid w:val="00320B0A"/>
    <w:rsid w:val="00322961"/>
    <w:rsid w:val="00322AA8"/>
    <w:rsid w:val="00324A57"/>
    <w:rsid w:val="00324F10"/>
    <w:rsid w:val="00326AFD"/>
    <w:rsid w:val="003277A1"/>
    <w:rsid w:val="003325FB"/>
    <w:rsid w:val="00341037"/>
    <w:rsid w:val="00341A6E"/>
    <w:rsid w:val="0034237B"/>
    <w:rsid w:val="00345C5A"/>
    <w:rsid w:val="00346B7E"/>
    <w:rsid w:val="00347568"/>
    <w:rsid w:val="00352DDB"/>
    <w:rsid w:val="003627E0"/>
    <w:rsid w:val="00362DF1"/>
    <w:rsid w:val="00362F60"/>
    <w:rsid w:val="00364677"/>
    <w:rsid w:val="003646F1"/>
    <w:rsid w:val="00365239"/>
    <w:rsid w:val="0037088F"/>
    <w:rsid w:val="00371A32"/>
    <w:rsid w:val="00384907"/>
    <w:rsid w:val="00384A7E"/>
    <w:rsid w:val="00386446"/>
    <w:rsid w:val="00386819"/>
    <w:rsid w:val="00387294"/>
    <w:rsid w:val="003908C8"/>
    <w:rsid w:val="00392E62"/>
    <w:rsid w:val="00394F78"/>
    <w:rsid w:val="00396240"/>
    <w:rsid w:val="00397026"/>
    <w:rsid w:val="00397C51"/>
    <w:rsid w:val="00397FEE"/>
    <w:rsid w:val="003A3957"/>
    <w:rsid w:val="003B016A"/>
    <w:rsid w:val="003B31B2"/>
    <w:rsid w:val="003B534D"/>
    <w:rsid w:val="003B625F"/>
    <w:rsid w:val="003B727A"/>
    <w:rsid w:val="003B727C"/>
    <w:rsid w:val="003C181F"/>
    <w:rsid w:val="003D5426"/>
    <w:rsid w:val="003D6431"/>
    <w:rsid w:val="003E3B06"/>
    <w:rsid w:val="003E479A"/>
    <w:rsid w:val="003E64A5"/>
    <w:rsid w:val="00400AA3"/>
    <w:rsid w:val="00401224"/>
    <w:rsid w:val="00403BFF"/>
    <w:rsid w:val="00406E93"/>
    <w:rsid w:val="004079D9"/>
    <w:rsid w:val="00412EA6"/>
    <w:rsid w:val="00415B1B"/>
    <w:rsid w:val="004211DE"/>
    <w:rsid w:val="0042131A"/>
    <w:rsid w:val="0042190E"/>
    <w:rsid w:val="0042612A"/>
    <w:rsid w:val="004313AF"/>
    <w:rsid w:val="00440386"/>
    <w:rsid w:val="004414D7"/>
    <w:rsid w:val="004441BC"/>
    <w:rsid w:val="00446743"/>
    <w:rsid w:val="004510A0"/>
    <w:rsid w:val="00454CCB"/>
    <w:rsid w:val="00455545"/>
    <w:rsid w:val="0046062F"/>
    <w:rsid w:val="004660A2"/>
    <w:rsid w:val="00467F62"/>
    <w:rsid w:val="0047056C"/>
    <w:rsid w:val="00473D07"/>
    <w:rsid w:val="0047537F"/>
    <w:rsid w:val="0047571D"/>
    <w:rsid w:val="00480A06"/>
    <w:rsid w:val="004833FD"/>
    <w:rsid w:val="004845A4"/>
    <w:rsid w:val="00484659"/>
    <w:rsid w:val="00492C83"/>
    <w:rsid w:val="0049311F"/>
    <w:rsid w:val="004A1550"/>
    <w:rsid w:val="004A1EA8"/>
    <w:rsid w:val="004A3E2C"/>
    <w:rsid w:val="004B50AF"/>
    <w:rsid w:val="004B5948"/>
    <w:rsid w:val="004B7394"/>
    <w:rsid w:val="004B7419"/>
    <w:rsid w:val="004C03DA"/>
    <w:rsid w:val="004C4BF0"/>
    <w:rsid w:val="004C53B2"/>
    <w:rsid w:val="004C5449"/>
    <w:rsid w:val="004D1374"/>
    <w:rsid w:val="004D3967"/>
    <w:rsid w:val="004D4597"/>
    <w:rsid w:val="004E2F58"/>
    <w:rsid w:val="004E4867"/>
    <w:rsid w:val="004E50B0"/>
    <w:rsid w:val="004F065D"/>
    <w:rsid w:val="004F2993"/>
    <w:rsid w:val="004F2B3F"/>
    <w:rsid w:val="004F7A81"/>
    <w:rsid w:val="00501497"/>
    <w:rsid w:val="005021FC"/>
    <w:rsid w:val="0050319A"/>
    <w:rsid w:val="00503DA0"/>
    <w:rsid w:val="00506121"/>
    <w:rsid w:val="00507196"/>
    <w:rsid w:val="005079F0"/>
    <w:rsid w:val="0051295D"/>
    <w:rsid w:val="00517936"/>
    <w:rsid w:val="00517A93"/>
    <w:rsid w:val="00525C60"/>
    <w:rsid w:val="00526BE5"/>
    <w:rsid w:val="00527952"/>
    <w:rsid w:val="00536495"/>
    <w:rsid w:val="005404BC"/>
    <w:rsid w:val="0054289C"/>
    <w:rsid w:val="00543E7D"/>
    <w:rsid w:val="005455ED"/>
    <w:rsid w:val="00546DAC"/>
    <w:rsid w:val="00547D19"/>
    <w:rsid w:val="00547DFC"/>
    <w:rsid w:val="0055174E"/>
    <w:rsid w:val="00553449"/>
    <w:rsid w:val="005616BE"/>
    <w:rsid w:val="00563D99"/>
    <w:rsid w:val="005647D0"/>
    <w:rsid w:val="00564B41"/>
    <w:rsid w:val="0056545C"/>
    <w:rsid w:val="005666E9"/>
    <w:rsid w:val="00571988"/>
    <w:rsid w:val="00575414"/>
    <w:rsid w:val="00577826"/>
    <w:rsid w:val="00577BC8"/>
    <w:rsid w:val="00580C96"/>
    <w:rsid w:val="00582DFC"/>
    <w:rsid w:val="00591507"/>
    <w:rsid w:val="00593782"/>
    <w:rsid w:val="00594A60"/>
    <w:rsid w:val="00596857"/>
    <w:rsid w:val="005A5E3F"/>
    <w:rsid w:val="005A7066"/>
    <w:rsid w:val="005B13AE"/>
    <w:rsid w:val="005B43AB"/>
    <w:rsid w:val="005B5DDF"/>
    <w:rsid w:val="005B7C76"/>
    <w:rsid w:val="005C0780"/>
    <w:rsid w:val="005C1994"/>
    <w:rsid w:val="005C5565"/>
    <w:rsid w:val="005C6BFC"/>
    <w:rsid w:val="005C776A"/>
    <w:rsid w:val="005D3901"/>
    <w:rsid w:val="005D7FFA"/>
    <w:rsid w:val="005E21D8"/>
    <w:rsid w:val="005E27AB"/>
    <w:rsid w:val="005E4B32"/>
    <w:rsid w:val="005E51A6"/>
    <w:rsid w:val="005F1B8C"/>
    <w:rsid w:val="005F32A0"/>
    <w:rsid w:val="005F3460"/>
    <w:rsid w:val="0061070C"/>
    <w:rsid w:val="0061247A"/>
    <w:rsid w:val="00612B5D"/>
    <w:rsid w:val="00620541"/>
    <w:rsid w:val="006207C2"/>
    <w:rsid w:val="00621063"/>
    <w:rsid w:val="00623D06"/>
    <w:rsid w:val="00624055"/>
    <w:rsid w:val="00624DF6"/>
    <w:rsid w:val="006269F0"/>
    <w:rsid w:val="006314B0"/>
    <w:rsid w:val="00631945"/>
    <w:rsid w:val="006370E1"/>
    <w:rsid w:val="006457C2"/>
    <w:rsid w:val="00646AB5"/>
    <w:rsid w:val="00647C14"/>
    <w:rsid w:val="00651CBF"/>
    <w:rsid w:val="00653B54"/>
    <w:rsid w:val="006551E6"/>
    <w:rsid w:val="006557B4"/>
    <w:rsid w:val="0065642D"/>
    <w:rsid w:val="00660596"/>
    <w:rsid w:val="00660CBC"/>
    <w:rsid w:val="006620E5"/>
    <w:rsid w:val="00666E89"/>
    <w:rsid w:val="00673FFC"/>
    <w:rsid w:val="006816BE"/>
    <w:rsid w:val="00683150"/>
    <w:rsid w:val="00685152"/>
    <w:rsid w:val="006855EC"/>
    <w:rsid w:val="00694CDE"/>
    <w:rsid w:val="00694D14"/>
    <w:rsid w:val="006A631E"/>
    <w:rsid w:val="006A724B"/>
    <w:rsid w:val="006B458E"/>
    <w:rsid w:val="006B62E5"/>
    <w:rsid w:val="006B70ED"/>
    <w:rsid w:val="006C08FF"/>
    <w:rsid w:val="006C2ABA"/>
    <w:rsid w:val="006C472C"/>
    <w:rsid w:val="006C50DA"/>
    <w:rsid w:val="006C5F6E"/>
    <w:rsid w:val="006C7113"/>
    <w:rsid w:val="006D38C0"/>
    <w:rsid w:val="006D4B1B"/>
    <w:rsid w:val="006D6C49"/>
    <w:rsid w:val="006E0131"/>
    <w:rsid w:val="006E32DE"/>
    <w:rsid w:val="006E57E6"/>
    <w:rsid w:val="006E605E"/>
    <w:rsid w:val="006F1303"/>
    <w:rsid w:val="006F3423"/>
    <w:rsid w:val="006F403F"/>
    <w:rsid w:val="006F469F"/>
    <w:rsid w:val="00701AAF"/>
    <w:rsid w:val="00707D9D"/>
    <w:rsid w:val="007170CF"/>
    <w:rsid w:val="0072415E"/>
    <w:rsid w:val="00725769"/>
    <w:rsid w:val="00726165"/>
    <w:rsid w:val="0073692C"/>
    <w:rsid w:val="007417F7"/>
    <w:rsid w:val="007468B8"/>
    <w:rsid w:val="0074774E"/>
    <w:rsid w:val="007559B1"/>
    <w:rsid w:val="00755BCF"/>
    <w:rsid w:val="00760D2F"/>
    <w:rsid w:val="00763CAD"/>
    <w:rsid w:val="00780F41"/>
    <w:rsid w:val="00781B18"/>
    <w:rsid w:val="00787430"/>
    <w:rsid w:val="00794E5D"/>
    <w:rsid w:val="007A29DE"/>
    <w:rsid w:val="007A2B97"/>
    <w:rsid w:val="007A379F"/>
    <w:rsid w:val="007A564F"/>
    <w:rsid w:val="007A619D"/>
    <w:rsid w:val="007B06E5"/>
    <w:rsid w:val="007B3802"/>
    <w:rsid w:val="007B3C37"/>
    <w:rsid w:val="007B5A51"/>
    <w:rsid w:val="007C4D2F"/>
    <w:rsid w:val="007C6AA5"/>
    <w:rsid w:val="007D015A"/>
    <w:rsid w:val="007D04CA"/>
    <w:rsid w:val="007D4459"/>
    <w:rsid w:val="007D5C83"/>
    <w:rsid w:val="007D6F63"/>
    <w:rsid w:val="007E03B5"/>
    <w:rsid w:val="007E20F5"/>
    <w:rsid w:val="007E5377"/>
    <w:rsid w:val="007E55E1"/>
    <w:rsid w:val="007E6548"/>
    <w:rsid w:val="007E6831"/>
    <w:rsid w:val="007E6FC5"/>
    <w:rsid w:val="007F71F4"/>
    <w:rsid w:val="007F7CF5"/>
    <w:rsid w:val="00803933"/>
    <w:rsid w:val="00803E52"/>
    <w:rsid w:val="008045E7"/>
    <w:rsid w:val="00804E33"/>
    <w:rsid w:val="00805259"/>
    <w:rsid w:val="00806C52"/>
    <w:rsid w:val="008078D2"/>
    <w:rsid w:val="00810CE1"/>
    <w:rsid w:val="00810EAC"/>
    <w:rsid w:val="00810F6F"/>
    <w:rsid w:val="00812457"/>
    <w:rsid w:val="008126DA"/>
    <w:rsid w:val="00814D07"/>
    <w:rsid w:val="00814FE8"/>
    <w:rsid w:val="00817A52"/>
    <w:rsid w:val="00820D52"/>
    <w:rsid w:val="0082301C"/>
    <w:rsid w:val="00824F5C"/>
    <w:rsid w:val="00831445"/>
    <w:rsid w:val="00831DFF"/>
    <w:rsid w:val="008377B8"/>
    <w:rsid w:val="00837B0E"/>
    <w:rsid w:val="0084142D"/>
    <w:rsid w:val="008447CE"/>
    <w:rsid w:val="00845F1C"/>
    <w:rsid w:val="00851FB1"/>
    <w:rsid w:val="008524FE"/>
    <w:rsid w:val="0085727C"/>
    <w:rsid w:val="008606C7"/>
    <w:rsid w:val="00860769"/>
    <w:rsid w:val="0086126E"/>
    <w:rsid w:val="00863728"/>
    <w:rsid w:val="008658CE"/>
    <w:rsid w:val="00865A13"/>
    <w:rsid w:val="00865DCD"/>
    <w:rsid w:val="008713E1"/>
    <w:rsid w:val="008728E6"/>
    <w:rsid w:val="00873B1D"/>
    <w:rsid w:val="00874814"/>
    <w:rsid w:val="0087514A"/>
    <w:rsid w:val="008755E8"/>
    <w:rsid w:val="008833EF"/>
    <w:rsid w:val="00884D21"/>
    <w:rsid w:val="008871C5"/>
    <w:rsid w:val="00890C7B"/>
    <w:rsid w:val="00890CE1"/>
    <w:rsid w:val="00890FE6"/>
    <w:rsid w:val="008922A5"/>
    <w:rsid w:val="008940C5"/>
    <w:rsid w:val="0089786F"/>
    <w:rsid w:val="008A1D7F"/>
    <w:rsid w:val="008A26F2"/>
    <w:rsid w:val="008A67CD"/>
    <w:rsid w:val="008A6D89"/>
    <w:rsid w:val="008B1E41"/>
    <w:rsid w:val="008B24EA"/>
    <w:rsid w:val="008B2F40"/>
    <w:rsid w:val="008B6BED"/>
    <w:rsid w:val="008B7BC2"/>
    <w:rsid w:val="008C05C1"/>
    <w:rsid w:val="008C2023"/>
    <w:rsid w:val="008C2E0E"/>
    <w:rsid w:val="008C343B"/>
    <w:rsid w:val="008D4790"/>
    <w:rsid w:val="008D68AC"/>
    <w:rsid w:val="008D6CC7"/>
    <w:rsid w:val="008E3BEB"/>
    <w:rsid w:val="008E540F"/>
    <w:rsid w:val="008E61BC"/>
    <w:rsid w:val="008F1D1C"/>
    <w:rsid w:val="008F2E28"/>
    <w:rsid w:val="008F2EB0"/>
    <w:rsid w:val="00907CB1"/>
    <w:rsid w:val="00910264"/>
    <w:rsid w:val="00912871"/>
    <w:rsid w:val="009145FE"/>
    <w:rsid w:val="00917FF1"/>
    <w:rsid w:val="00925BAA"/>
    <w:rsid w:val="00926259"/>
    <w:rsid w:val="00927B07"/>
    <w:rsid w:val="00930DFC"/>
    <w:rsid w:val="00930F0A"/>
    <w:rsid w:val="00932761"/>
    <w:rsid w:val="0093317E"/>
    <w:rsid w:val="009351E3"/>
    <w:rsid w:val="0093613A"/>
    <w:rsid w:val="009413A5"/>
    <w:rsid w:val="00942981"/>
    <w:rsid w:val="00942C9B"/>
    <w:rsid w:val="00944B61"/>
    <w:rsid w:val="0094541D"/>
    <w:rsid w:val="00947CBD"/>
    <w:rsid w:val="00950B0B"/>
    <w:rsid w:val="00955DA8"/>
    <w:rsid w:val="0096242E"/>
    <w:rsid w:val="00962D5D"/>
    <w:rsid w:val="00967571"/>
    <w:rsid w:val="00971891"/>
    <w:rsid w:val="009765E7"/>
    <w:rsid w:val="009906BC"/>
    <w:rsid w:val="00991F6C"/>
    <w:rsid w:val="00993333"/>
    <w:rsid w:val="00995364"/>
    <w:rsid w:val="009A0068"/>
    <w:rsid w:val="009A5249"/>
    <w:rsid w:val="009B3D54"/>
    <w:rsid w:val="009B6B25"/>
    <w:rsid w:val="009C061C"/>
    <w:rsid w:val="009C6610"/>
    <w:rsid w:val="009C6D5B"/>
    <w:rsid w:val="009D0DF2"/>
    <w:rsid w:val="009D52F3"/>
    <w:rsid w:val="009D6639"/>
    <w:rsid w:val="009D69D8"/>
    <w:rsid w:val="009E0461"/>
    <w:rsid w:val="009E08E1"/>
    <w:rsid w:val="009E4E53"/>
    <w:rsid w:val="009E53D4"/>
    <w:rsid w:val="009E55D7"/>
    <w:rsid w:val="009E5AA7"/>
    <w:rsid w:val="009E5D3A"/>
    <w:rsid w:val="009E6092"/>
    <w:rsid w:val="00A0158B"/>
    <w:rsid w:val="00A039A1"/>
    <w:rsid w:val="00A0519A"/>
    <w:rsid w:val="00A05DFF"/>
    <w:rsid w:val="00A06EE4"/>
    <w:rsid w:val="00A06FAE"/>
    <w:rsid w:val="00A0720C"/>
    <w:rsid w:val="00A127C5"/>
    <w:rsid w:val="00A130DC"/>
    <w:rsid w:val="00A1345A"/>
    <w:rsid w:val="00A13D98"/>
    <w:rsid w:val="00A1799A"/>
    <w:rsid w:val="00A17D87"/>
    <w:rsid w:val="00A20C09"/>
    <w:rsid w:val="00A23AE3"/>
    <w:rsid w:val="00A31809"/>
    <w:rsid w:val="00A35FC7"/>
    <w:rsid w:val="00A37572"/>
    <w:rsid w:val="00A3786B"/>
    <w:rsid w:val="00A3786F"/>
    <w:rsid w:val="00A50923"/>
    <w:rsid w:val="00A50E2C"/>
    <w:rsid w:val="00A5244E"/>
    <w:rsid w:val="00A5309D"/>
    <w:rsid w:val="00A5376F"/>
    <w:rsid w:val="00A53FA5"/>
    <w:rsid w:val="00A56122"/>
    <w:rsid w:val="00A61E6A"/>
    <w:rsid w:val="00A7197F"/>
    <w:rsid w:val="00A77600"/>
    <w:rsid w:val="00A84129"/>
    <w:rsid w:val="00A861C6"/>
    <w:rsid w:val="00A91AEC"/>
    <w:rsid w:val="00A93464"/>
    <w:rsid w:val="00AA01FE"/>
    <w:rsid w:val="00AA073C"/>
    <w:rsid w:val="00AA0F85"/>
    <w:rsid w:val="00AA1570"/>
    <w:rsid w:val="00AA3F20"/>
    <w:rsid w:val="00AB0428"/>
    <w:rsid w:val="00AB082B"/>
    <w:rsid w:val="00AB1B66"/>
    <w:rsid w:val="00AC75F2"/>
    <w:rsid w:val="00AC782C"/>
    <w:rsid w:val="00AD245B"/>
    <w:rsid w:val="00AD24CA"/>
    <w:rsid w:val="00AE21C9"/>
    <w:rsid w:val="00AE24A5"/>
    <w:rsid w:val="00AE32F6"/>
    <w:rsid w:val="00AE421E"/>
    <w:rsid w:val="00AE6C7B"/>
    <w:rsid w:val="00AE7DD2"/>
    <w:rsid w:val="00AF006A"/>
    <w:rsid w:val="00AF4E76"/>
    <w:rsid w:val="00AF4F82"/>
    <w:rsid w:val="00AF72CA"/>
    <w:rsid w:val="00AF74BC"/>
    <w:rsid w:val="00B00273"/>
    <w:rsid w:val="00B01A92"/>
    <w:rsid w:val="00B062E3"/>
    <w:rsid w:val="00B06AEE"/>
    <w:rsid w:val="00B07210"/>
    <w:rsid w:val="00B1599F"/>
    <w:rsid w:val="00B16E30"/>
    <w:rsid w:val="00B238EF"/>
    <w:rsid w:val="00B23CD6"/>
    <w:rsid w:val="00B3321E"/>
    <w:rsid w:val="00B3555E"/>
    <w:rsid w:val="00B40776"/>
    <w:rsid w:val="00B40D4F"/>
    <w:rsid w:val="00B43B8D"/>
    <w:rsid w:val="00B45886"/>
    <w:rsid w:val="00B504FA"/>
    <w:rsid w:val="00B6283A"/>
    <w:rsid w:val="00B63443"/>
    <w:rsid w:val="00B651C2"/>
    <w:rsid w:val="00B66AB6"/>
    <w:rsid w:val="00B67360"/>
    <w:rsid w:val="00B71BE1"/>
    <w:rsid w:val="00B72CBE"/>
    <w:rsid w:val="00B767CC"/>
    <w:rsid w:val="00B769B3"/>
    <w:rsid w:val="00B82EAB"/>
    <w:rsid w:val="00B84438"/>
    <w:rsid w:val="00B86003"/>
    <w:rsid w:val="00B91A77"/>
    <w:rsid w:val="00B91BDE"/>
    <w:rsid w:val="00B92F59"/>
    <w:rsid w:val="00B9435A"/>
    <w:rsid w:val="00B96097"/>
    <w:rsid w:val="00B9647B"/>
    <w:rsid w:val="00BA0A91"/>
    <w:rsid w:val="00BA35C6"/>
    <w:rsid w:val="00BA58ED"/>
    <w:rsid w:val="00BB0146"/>
    <w:rsid w:val="00BB2984"/>
    <w:rsid w:val="00BB3A7D"/>
    <w:rsid w:val="00BB3C03"/>
    <w:rsid w:val="00BB7D16"/>
    <w:rsid w:val="00BB7DDC"/>
    <w:rsid w:val="00BC13CD"/>
    <w:rsid w:val="00BC206A"/>
    <w:rsid w:val="00BC2A50"/>
    <w:rsid w:val="00BC7660"/>
    <w:rsid w:val="00BC77FD"/>
    <w:rsid w:val="00BD05DB"/>
    <w:rsid w:val="00BD4885"/>
    <w:rsid w:val="00BD4D35"/>
    <w:rsid w:val="00BD5218"/>
    <w:rsid w:val="00BD65E0"/>
    <w:rsid w:val="00BD6BEA"/>
    <w:rsid w:val="00BE3E16"/>
    <w:rsid w:val="00BF165C"/>
    <w:rsid w:val="00C0180C"/>
    <w:rsid w:val="00C01DBC"/>
    <w:rsid w:val="00C053D2"/>
    <w:rsid w:val="00C21AFC"/>
    <w:rsid w:val="00C23290"/>
    <w:rsid w:val="00C25134"/>
    <w:rsid w:val="00C2542F"/>
    <w:rsid w:val="00C26CAF"/>
    <w:rsid w:val="00C2771E"/>
    <w:rsid w:val="00C320C6"/>
    <w:rsid w:val="00C32FAC"/>
    <w:rsid w:val="00C36068"/>
    <w:rsid w:val="00C36BBD"/>
    <w:rsid w:val="00C4440A"/>
    <w:rsid w:val="00C531AC"/>
    <w:rsid w:val="00C613D0"/>
    <w:rsid w:val="00C61E27"/>
    <w:rsid w:val="00C6373B"/>
    <w:rsid w:val="00C63790"/>
    <w:rsid w:val="00C64DCE"/>
    <w:rsid w:val="00C7088F"/>
    <w:rsid w:val="00C708F2"/>
    <w:rsid w:val="00C74C3C"/>
    <w:rsid w:val="00C82529"/>
    <w:rsid w:val="00C84DED"/>
    <w:rsid w:val="00C8748B"/>
    <w:rsid w:val="00C9420C"/>
    <w:rsid w:val="00C96248"/>
    <w:rsid w:val="00C96DB8"/>
    <w:rsid w:val="00CA12EC"/>
    <w:rsid w:val="00CA14A5"/>
    <w:rsid w:val="00CA5C93"/>
    <w:rsid w:val="00CA6438"/>
    <w:rsid w:val="00CA64FE"/>
    <w:rsid w:val="00CB5C78"/>
    <w:rsid w:val="00CC3E43"/>
    <w:rsid w:val="00CC4E2B"/>
    <w:rsid w:val="00CC5327"/>
    <w:rsid w:val="00CC5D42"/>
    <w:rsid w:val="00CC68E5"/>
    <w:rsid w:val="00CD03A3"/>
    <w:rsid w:val="00CD5F64"/>
    <w:rsid w:val="00CD66D1"/>
    <w:rsid w:val="00CD6AE8"/>
    <w:rsid w:val="00CD6C43"/>
    <w:rsid w:val="00CD7D27"/>
    <w:rsid w:val="00CE2429"/>
    <w:rsid w:val="00CF2402"/>
    <w:rsid w:val="00CF29CC"/>
    <w:rsid w:val="00D0077A"/>
    <w:rsid w:val="00D049DF"/>
    <w:rsid w:val="00D0570A"/>
    <w:rsid w:val="00D05E52"/>
    <w:rsid w:val="00D06750"/>
    <w:rsid w:val="00D148B7"/>
    <w:rsid w:val="00D160EB"/>
    <w:rsid w:val="00D2026B"/>
    <w:rsid w:val="00D20FB8"/>
    <w:rsid w:val="00D23C35"/>
    <w:rsid w:val="00D2508F"/>
    <w:rsid w:val="00D2532F"/>
    <w:rsid w:val="00D26583"/>
    <w:rsid w:val="00D30832"/>
    <w:rsid w:val="00D31144"/>
    <w:rsid w:val="00D3248D"/>
    <w:rsid w:val="00D35D1F"/>
    <w:rsid w:val="00D4009A"/>
    <w:rsid w:val="00D44435"/>
    <w:rsid w:val="00D46562"/>
    <w:rsid w:val="00D47285"/>
    <w:rsid w:val="00D54FDE"/>
    <w:rsid w:val="00D6584B"/>
    <w:rsid w:val="00D70407"/>
    <w:rsid w:val="00D76373"/>
    <w:rsid w:val="00D77A3D"/>
    <w:rsid w:val="00D81398"/>
    <w:rsid w:val="00D82878"/>
    <w:rsid w:val="00D848F5"/>
    <w:rsid w:val="00D859A0"/>
    <w:rsid w:val="00D90B07"/>
    <w:rsid w:val="00D90E94"/>
    <w:rsid w:val="00D93A1C"/>
    <w:rsid w:val="00DA1751"/>
    <w:rsid w:val="00DA26FC"/>
    <w:rsid w:val="00DA395D"/>
    <w:rsid w:val="00DA7A1B"/>
    <w:rsid w:val="00DB34CB"/>
    <w:rsid w:val="00DC019E"/>
    <w:rsid w:val="00DC1414"/>
    <w:rsid w:val="00DC382C"/>
    <w:rsid w:val="00DC543B"/>
    <w:rsid w:val="00DD1518"/>
    <w:rsid w:val="00DD350B"/>
    <w:rsid w:val="00DD6E2B"/>
    <w:rsid w:val="00DE75C3"/>
    <w:rsid w:val="00DF5DF6"/>
    <w:rsid w:val="00E03848"/>
    <w:rsid w:val="00E03CA1"/>
    <w:rsid w:val="00E03CEC"/>
    <w:rsid w:val="00E067DB"/>
    <w:rsid w:val="00E16724"/>
    <w:rsid w:val="00E1770E"/>
    <w:rsid w:val="00E239CA"/>
    <w:rsid w:val="00E24A27"/>
    <w:rsid w:val="00E27122"/>
    <w:rsid w:val="00E349C7"/>
    <w:rsid w:val="00E40760"/>
    <w:rsid w:val="00E4458C"/>
    <w:rsid w:val="00E52ADC"/>
    <w:rsid w:val="00E55B3B"/>
    <w:rsid w:val="00E564F5"/>
    <w:rsid w:val="00E57CAB"/>
    <w:rsid w:val="00E60AEC"/>
    <w:rsid w:val="00E60E77"/>
    <w:rsid w:val="00E61A2E"/>
    <w:rsid w:val="00E62B2A"/>
    <w:rsid w:val="00E646EC"/>
    <w:rsid w:val="00E65A44"/>
    <w:rsid w:val="00E6733F"/>
    <w:rsid w:val="00E75371"/>
    <w:rsid w:val="00E76B42"/>
    <w:rsid w:val="00E81570"/>
    <w:rsid w:val="00E83CBD"/>
    <w:rsid w:val="00E84643"/>
    <w:rsid w:val="00E906D5"/>
    <w:rsid w:val="00E908C1"/>
    <w:rsid w:val="00E90F12"/>
    <w:rsid w:val="00E9353C"/>
    <w:rsid w:val="00E95946"/>
    <w:rsid w:val="00E96DCC"/>
    <w:rsid w:val="00E97473"/>
    <w:rsid w:val="00E97F63"/>
    <w:rsid w:val="00EA1FD4"/>
    <w:rsid w:val="00EA580A"/>
    <w:rsid w:val="00EA7C96"/>
    <w:rsid w:val="00EA7E94"/>
    <w:rsid w:val="00EB4AFB"/>
    <w:rsid w:val="00EB5E3F"/>
    <w:rsid w:val="00EB6381"/>
    <w:rsid w:val="00EB6A3C"/>
    <w:rsid w:val="00EC2F8E"/>
    <w:rsid w:val="00EC56E1"/>
    <w:rsid w:val="00EC5CD6"/>
    <w:rsid w:val="00EC6B29"/>
    <w:rsid w:val="00ED1FB2"/>
    <w:rsid w:val="00ED3061"/>
    <w:rsid w:val="00ED443C"/>
    <w:rsid w:val="00EF5100"/>
    <w:rsid w:val="00F00FC2"/>
    <w:rsid w:val="00F02125"/>
    <w:rsid w:val="00F0266E"/>
    <w:rsid w:val="00F06927"/>
    <w:rsid w:val="00F078B0"/>
    <w:rsid w:val="00F1096F"/>
    <w:rsid w:val="00F11464"/>
    <w:rsid w:val="00F22818"/>
    <w:rsid w:val="00F27F38"/>
    <w:rsid w:val="00F3004F"/>
    <w:rsid w:val="00F308DE"/>
    <w:rsid w:val="00F31DEA"/>
    <w:rsid w:val="00F3216A"/>
    <w:rsid w:val="00F32510"/>
    <w:rsid w:val="00F341A3"/>
    <w:rsid w:val="00F36173"/>
    <w:rsid w:val="00F42ED7"/>
    <w:rsid w:val="00F44E63"/>
    <w:rsid w:val="00F46A6A"/>
    <w:rsid w:val="00F5452E"/>
    <w:rsid w:val="00F55E64"/>
    <w:rsid w:val="00F60F0C"/>
    <w:rsid w:val="00F646A9"/>
    <w:rsid w:val="00F6701A"/>
    <w:rsid w:val="00F7037A"/>
    <w:rsid w:val="00F7411B"/>
    <w:rsid w:val="00F77444"/>
    <w:rsid w:val="00F77C25"/>
    <w:rsid w:val="00F77C78"/>
    <w:rsid w:val="00F83BBD"/>
    <w:rsid w:val="00F8449E"/>
    <w:rsid w:val="00F84E09"/>
    <w:rsid w:val="00F91876"/>
    <w:rsid w:val="00F96D24"/>
    <w:rsid w:val="00F97D98"/>
    <w:rsid w:val="00FA01FF"/>
    <w:rsid w:val="00FA1528"/>
    <w:rsid w:val="00FA1FF5"/>
    <w:rsid w:val="00FA26BA"/>
    <w:rsid w:val="00FB1364"/>
    <w:rsid w:val="00FB3189"/>
    <w:rsid w:val="00FC1410"/>
    <w:rsid w:val="00FC419E"/>
    <w:rsid w:val="00FD7FC3"/>
    <w:rsid w:val="00FE0B6C"/>
    <w:rsid w:val="00FE36FA"/>
    <w:rsid w:val="00FE4EBA"/>
    <w:rsid w:val="00FF0EC2"/>
    <w:rsid w:val="00FF25D3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C3399"/>
  <w15:docId w15:val="{51706027-194B-4E45-83B6-95277F52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SimSun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4EF"/>
    <w:rPr>
      <w:lang w:val="es-MX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660E8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660E8"/>
  </w:style>
  <w:style w:type="paragraph" w:styleId="Piedepgina">
    <w:name w:val="footer"/>
    <w:basedOn w:val="Normal"/>
    <w:link w:val="PiedepginaCar"/>
    <w:uiPriority w:val="99"/>
    <w:unhideWhenUsed/>
    <w:rsid w:val="007660E8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60E8"/>
  </w:style>
  <w:style w:type="paragraph" w:styleId="Prrafodelista">
    <w:name w:val="List Paragraph"/>
    <w:aliases w:val="overnight"/>
    <w:basedOn w:val="Normal"/>
    <w:link w:val="PrrafodelistaCar"/>
    <w:uiPriority w:val="34"/>
    <w:qFormat/>
    <w:rsid w:val="00575F3C"/>
    <w:pPr>
      <w:ind w:left="720"/>
      <w:contextualSpacing/>
    </w:pPr>
  </w:style>
  <w:style w:type="paragraph" w:styleId="Sinespaciado">
    <w:name w:val="No Spacing"/>
    <w:uiPriority w:val="1"/>
    <w:qFormat/>
    <w:rsid w:val="006919A3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3D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3D24D3"/>
  </w:style>
  <w:style w:type="character" w:styleId="Hipervnculo">
    <w:name w:val="Hyperlink"/>
    <w:basedOn w:val="Fuentedeprrafopredeter"/>
    <w:uiPriority w:val="99"/>
    <w:unhideWhenUsed/>
    <w:rsid w:val="003D24D3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B21B4E"/>
    <w:rPr>
      <w:color w:val="605E5C"/>
      <w:shd w:val="clear" w:color="auto" w:fill="E1DFDD"/>
    </w:r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PrrafodelistaCar">
    <w:name w:val="Párrafo de lista Car"/>
    <w:aliases w:val="overnight Car"/>
    <w:basedOn w:val="Fuentedeprrafopredeter"/>
    <w:link w:val="Prrafodelista"/>
    <w:uiPriority w:val="34"/>
    <w:rsid w:val="00942C9B"/>
  </w:style>
  <w:style w:type="table" w:styleId="Tablaconcuadrcula">
    <w:name w:val="Table Grid"/>
    <w:basedOn w:val="Tablanormal"/>
    <w:uiPriority w:val="59"/>
    <w:rsid w:val="00942C9B"/>
    <w:pPr>
      <w:spacing w:line="240" w:lineRule="auto"/>
    </w:pPr>
    <w:rPr>
      <w:rFonts w:ascii="Calibri" w:eastAsia="Calibri" w:hAnsi="Calibri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-circuito">
    <w:name w:val="titulo-circuito"/>
    <w:basedOn w:val="Normal"/>
    <w:rsid w:val="0094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delista4-nfasis6">
    <w:name w:val="List Table 4 Accent 6"/>
    <w:basedOn w:val="Tablanormal"/>
    <w:uiPriority w:val="49"/>
    <w:rsid w:val="00A06EE4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4-nfasis6">
    <w:name w:val="Grid Table 4 Accent 6"/>
    <w:basedOn w:val="Tablanormal"/>
    <w:uiPriority w:val="49"/>
    <w:rsid w:val="00E4458C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D30832"/>
    <w:pPr>
      <w:spacing w:line="240" w:lineRule="auto"/>
    </w:pPr>
    <w:rPr>
      <w:rFonts w:ascii="Consolas" w:eastAsia="Calibri" w:hAnsi="Consolas" w:cs="Consolas"/>
      <w:sz w:val="20"/>
      <w:szCs w:val="20"/>
      <w:lang w:val="en-GB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30832"/>
    <w:rPr>
      <w:rFonts w:ascii="Consolas" w:eastAsia="Calibri" w:hAnsi="Consolas" w:cs="Consolas"/>
      <w:sz w:val="20"/>
      <w:szCs w:val="20"/>
      <w:lang w:val="en-GB" w:eastAsia="en-US"/>
    </w:rPr>
  </w:style>
  <w:style w:type="paragraph" w:customStyle="1" w:styleId="xmsonormal">
    <w:name w:val="x_msonormal"/>
    <w:basedOn w:val="Normal"/>
    <w:rsid w:val="008F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anormal1">
    <w:name w:val="Plain Table 1"/>
    <w:basedOn w:val="Tablanormal"/>
    <w:uiPriority w:val="41"/>
    <w:rsid w:val="00F308D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102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102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10264"/>
    <w:rPr>
      <w:sz w:val="20"/>
      <w:szCs w:val="20"/>
    </w:rPr>
  </w:style>
  <w:style w:type="paragraph" w:customStyle="1" w:styleId="Default">
    <w:name w:val="Default"/>
    <w:rsid w:val="00B504FA"/>
    <w:pPr>
      <w:autoSpaceDE w:val="0"/>
      <w:autoSpaceDN w:val="0"/>
      <w:adjustRightInd w:val="0"/>
      <w:spacing w:line="240" w:lineRule="auto"/>
    </w:pPr>
    <w:rPr>
      <w:rFonts w:ascii="Calibri" w:eastAsia="MS Mincho" w:hAnsi="Calibri" w:cs="Calibri"/>
      <w:color w:val="000000"/>
      <w:sz w:val="24"/>
      <w:szCs w:val="24"/>
      <w:lang w:val="en-US" w:eastAsia="ja-JP" w:bidi="th-TH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70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70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4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4AHWmI+cRgwJwKX5QveFPoAK+A==">AMUW2mV/H2gK4mfWX7wqS1RRLacLMYAczd2unKgd76lk+d8s0J6G0ENjsUqflWGHtAZJrlolrYWEx3Osqdke8v2FHa+fzxot8HpnfmK7zaiV0KlRZe2Fh40qBmJqVbSN+LtTRSHRPYNV</go:docsCustomData>
</go:gDocsCustomXmlDataStorage>
</file>

<file path=customXml/itemProps1.xml><?xml version="1.0" encoding="utf-8"?>
<ds:datastoreItem xmlns:ds="http://schemas.openxmlformats.org/officeDocument/2006/customXml" ds:itemID="{1C6FCCCA-1538-4E3D-9928-97F630864C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4</Pages>
  <Words>1554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 Guadalupe</dc:creator>
  <cp:lastModifiedBy>Josue Muñoz</cp:lastModifiedBy>
  <cp:revision>395</cp:revision>
  <cp:lastPrinted>2023-05-19T22:48:00Z</cp:lastPrinted>
  <dcterms:created xsi:type="dcterms:W3CDTF">2024-09-20T16:37:00Z</dcterms:created>
  <dcterms:modified xsi:type="dcterms:W3CDTF">2025-05-29T17:19:00Z</dcterms:modified>
</cp:coreProperties>
</file>