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0785" w14:textId="526404AF" w:rsidR="00A17D87" w:rsidRDefault="00A5376F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8"/>
          <w:szCs w:val="28"/>
        </w:rPr>
        <w:t>BEIJING</w:t>
      </w:r>
      <w:r w:rsidR="001701DD">
        <w:rPr>
          <w:rFonts w:ascii="Montserrat" w:eastAsia="Montserrat" w:hAnsi="Montserrat" w:cs="Montserrat"/>
          <w:b/>
          <w:color w:val="000000"/>
          <w:sz w:val="28"/>
          <w:szCs w:val="28"/>
        </w:rPr>
        <w:t>, XI´AN, GUILIN Y SHANGH</w:t>
      </w:r>
      <w:r w:rsidR="001B1E7A">
        <w:rPr>
          <w:rFonts w:ascii="Montserrat" w:eastAsia="Montserrat" w:hAnsi="Montserrat" w:cs="Montserrat"/>
          <w:b/>
          <w:color w:val="000000"/>
          <w:sz w:val="28"/>
          <w:szCs w:val="28"/>
        </w:rPr>
        <w:t>A</w:t>
      </w:r>
      <w:r w:rsidR="001701DD">
        <w:rPr>
          <w:rFonts w:ascii="Montserrat" w:eastAsia="Montserrat" w:hAnsi="Montserrat" w:cs="Montserrat"/>
          <w:b/>
          <w:color w:val="000000"/>
          <w:sz w:val="28"/>
          <w:szCs w:val="28"/>
        </w:rPr>
        <w:t>I</w:t>
      </w:r>
      <w:r w:rsidR="00B92F59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B92F59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B92F59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A06FAE">
        <w:rPr>
          <w:rFonts w:ascii="Montserrat" w:eastAsia="Montserrat" w:hAnsi="Montserrat" w:cs="Montserrat"/>
          <w:color w:val="000000"/>
          <w:sz w:val="24"/>
          <w:szCs w:val="24"/>
        </w:rPr>
        <w:t>desde</w:t>
      </w:r>
      <w:r w:rsidR="00A06FAE">
        <w:rPr>
          <w:rFonts w:ascii="Montserrat" w:eastAsia="Montserrat" w:hAnsi="Montserrat" w:cs="Montserrat"/>
          <w:color w:val="000000"/>
          <w:sz w:val="28"/>
          <w:szCs w:val="28"/>
        </w:rPr>
        <w:t xml:space="preserve">: </w:t>
      </w:r>
      <w:r w:rsidR="00E95946">
        <w:rPr>
          <w:rFonts w:ascii="Montserrat" w:eastAsia="Montserrat" w:hAnsi="Montserrat" w:cs="Montserrat"/>
          <w:b/>
          <w:color w:val="000000"/>
          <w:sz w:val="28"/>
          <w:szCs w:val="28"/>
        </w:rPr>
        <w:t xml:space="preserve">USD </w:t>
      </w:r>
      <w:r w:rsidR="001701DD">
        <w:rPr>
          <w:rFonts w:ascii="Montserrat" w:eastAsia="Montserrat" w:hAnsi="Montserrat" w:cs="Montserrat"/>
          <w:b/>
          <w:color w:val="000000"/>
          <w:sz w:val="28"/>
          <w:szCs w:val="28"/>
        </w:rPr>
        <w:t>2,175</w:t>
      </w:r>
    </w:p>
    <w:p w14:paraId="0E4E4080" w14:textId="0AF2A44F" w:rsidR="00A17D87" w:rsidRDefault="00A06FAE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color w:val="000000"/>
        </w:rPr>
        <w:t>De</w:t>
      </w:r>
      <w:r w:rsidR="0073692C">
        <w:rPr>
          <w:rFonts w:ascii="Montserrat" w:eastAsia="Montserrat" w:hAnsi="Montserrat" w:cs="Montserrat"/>
          <w:color w:val="000000"/>
        </w:rPr>
        <w:t xml:space="preserve"> </w:t>
      </w:r>
      <w:r w:rsidR="007C6AA5">
        <w:rPr>
          <w:rFonts w:ascii="Montserrat" w:eastAsia="Montserrat" w:hAnsi="Montserrat" w:cs="Montserrat"/>
          <w:color w:val="000000"/>
        </w:rPr>
        <w:t xml:space="preserve">Beijing </w:t>
      </w:r>
      <w:r w:rsidR="0073692C">
        <w:rPr>
          <w:rFonts w:ascii="Montserrat" w:eastAsia="Montserrat" w:hAnsi="Montserrat" w:cs="Montserrat"/>
          <w:color w:val="000000"/>
        </w:rPr>
        <w:t xml:space="preserve">a </w:t>
      </w:r>
      <w:proofErr w:type="spellStart"/>
      <w:r w:rsidR="001E3628">
        <w:rPr>
          <w:rFonts w:ascii="Montserrat" w:eastAsia="Montserrat" w:hAnsi="Montserrat" w:cs="Montserrat"/>
          <w:color w:val="000000"/>
        </w:rPr>
        <w:t>Shangh</w:t>
      </w:r>
      <w:r w:rsidR="00A5376F">
        <w:rPr>
          <w:rFonts w:ascii="Montserrat" w:eastAsia="Montserrat" w:hAnsi="Montserrat" w:cs="Montserrat"/>
          <w:color w:val="000000"/>
        </w:rPr>
        <w:t>a</w:t>
      </w:r>
      <w:r w:rsidR="001E3628">
        <w:rPr>
          <w:rFonts w:ascii="Montserrat" w:eastAsia="Montserrat" w:hAnsi="Montserrat" w:cs="Montserrat"/>
          <w:color w:val="000000"/>
        </w:rPr>
        <w:t>i</w:t>
      </w:r>
      <w:proofErr w:type="spellEnd"/>
      <w:r w:rsidR="00B92F59">
        <w:rPr>
          <w:rFonts w:ascii="Montserrat" w:eastAsia="Montserrat" w:hAnsi="Montserrat" w:cs="Montserrat"/>
          <w:color w:val="000000"/>
        </w:rPr>
        <w:tab/>
      </w:r>
      <w:r w:rsidR="00B92F59">
        <w:rPr>
          <w:rFonts w:ascii="Montserrat" w:eastAsia="Montserrat" w:hAnsi="Montserrat" w:cs="Montserrat"/>
          <w:color w:val="000000"/>
        </w:rPr>
        <w:tab/>
      </w:r>
      <w:r w:rsidR="00B92F59">
        <w:rPr>
          <w:rFonts w:ascii="Montserrat" w:eastAsia="Montserrat" w:hAnsi="Montserrat" w:cs="Montserrat"/>
          <w:color w:val="000000"/>
        </w:rPr>
        <w:tab/>
      </w:r>
      <w:r w:rsidR="00B92F59">
        <w:rPr>
          <w:rFonts w:ascii="Montserrat" w:eastAsia="Montserrat" w:hAnsi="Montserrat" w:cs="Montserrat"/>
          <w:color w:val="000000"/>
        </w:rPr>
        <w:tab/>
      </w:r>
      <w:r w:rsidR="00B92F59">
        <w:rPr>
          <w:rFonts w:ascii="Montserrat" w:eastAsia="Montserrat" w:hAnsi="Montserrat" w:cs="Montserrat"/>
          <w:color w:val="000000"/>
        </w:rPr>
        <w:tab/>
      </w:r>
      <w:r w:rsidR="00B92F59">
        <w:rPr>
          <w:rFonts w:ascii="Montserrat" w:eastAsia="Montserrat" w:hAnsi="Montserrat" w:cs="Montserrat"/>
          <w:color w:val="000000"/>
        </w:rPr>
        <w:tab/>
      </w:r>
      <w:r w:rsidR="004A3E2C">
        <w:rPr>
          <w:rFonts w:ascii="Montserrat" w:eastAsia="Montserrat" w:hAnsi="Montserrat" w:cs="Montserrat"/>
          <w:color w:val="000000"/>
        </w:rPr>
        <w:tab/>
      </w:r>
      <w:proofErr w:type="spellStart"/>
      <w:r w:rsidR="00B92F59" w:rsidRPr="00210F7D">
        <w:rPr>
          <w:rFonts w:ascii="Montserrat" w:eastAsia="Montserrat" w:hAnsi="Montserrat" w:cs="Montserrat"/>
          <w:b/>
          <w:bCs/>
          <w:color w:val="000000"/>
          <w:sz w:val="24"/>
          <w:szCs w:val="24"/>
        </w:rPr>
        <w:t>Dbl</w:t>
      </w:r>
      <w:proofErr w:type="spellEnd"/>
      <w:r w:rsidR="00B92F59" w:rsidRPr="00210F7D">
        <w:rPr>
          <w:rFonts w:ascii="Montserrat" w:eastAsia="Montserrat" w:hAnsi="Montserrat" w:cs="Montserrat"/>
          <w:color w:val="000000"/>
          <w:sz w:val="24"/>
          <w:szCs w:val="24"/>
        </w:rPr>
        <w:t xml:space="preserve"> por persona</w:t>
      </w:r>
    </w:p>
    <w:p w14:paraId="6B0D3767" w14:textId="43905BD1" w:rsidR="00A17D87" w:rsidRDefault="001E3628" w:rsidP="003725B0">
      <w:pPr>
        <w:tabs>
          <w:tab w:val="left" w:pos="6578"/>
        </w:tabs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</w:rPr>
        <w:t>(</w:t>
      </w:r>
      <w:r w:rsidR="001701DD">
        <w:rPr>
          <w:rFonts w:ascii="Montserrat" w:eastAsia="Montserrat" w:hAnsi="Montserrat" w:cs="Montserrat"/>
        </w:rPr>
        <w:t>10</w:t>
      </w:r>
      <w:r w:rsidR="00A06FAE">
        <w:rPr>
          <w:rFonts w:ascii="Montserrat" w:eastAsia="Montserrat" w:hAnsi="Montserrat" w:cs="Montserrat"/>
        </w:rPr>
        <w:t xml:space="preserve"> días / </w:t>
      </w:r>
      <w:r w:rsidR="00F308DE">
        <w:rPr>
          <w:rFonts w:ascii="Montserrat" w:eastAsia="Montserrat" w:hAnsi="Montserrat" w:cs="Montserrat"/>
        </w:rPr>
        <w:t>0</w:t>
      </w:r>
      <w:r w:rsidR="001701DD">
        <w:rPr>
          <w:rFonts w:ascii="Montserrat" w:eastAsia="Montserrat" w:hAnsi="Montserrat" w:cs="Montserrat"/>
        </w:rPr>
        <w:t>9</w:t>
      </w:r>
      <w:r w:rsidR="00A06FAE">
        <w:rPr>
          <w:rFonts w:ascii="Montserrat" w:eastAsia="Montserrat" w:hAnsi="Montserrat" w:cs="Montserrat"/>
        </w:rPr>
        <w:t xml:space="preserve"> noches</w:t>
      </w:r>
      <w:r>
        <w:rPr>
          <w:rFonts w:ascii="Montserrat" w:eastAsia="Montserrat" w:hAnsi="Montserrat" w:cs="Montserrat"/>
        </w:rPr>
        <w:t>)</w:t>
      </w:r>
      <w:r w:rsidR="003725B0">
        <w:rPr>
          <w:rFonts w:ascii="Montserrat" w:eastAsia="Montserrat" w:hAnsi="Montserrat" w:cs="Montserrat"/>
        </w:rPr>
        <w:tab/>
      </w:r>
    </w:p>
    <w:p w14:paraId="75136081" w14:textId="77777777" w:rsidR="00A17D87" w:rsidRDefault="00A17D8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70939434" w14:textId="42AF1A15" w:rsidR="004833FD" w:rsidRDefault="00A06FAE" w:rsidP="00125E76">
      <w:pPr>
        <w:spacing w:line="240" w:lineRule="auto"/>
        <w:jc w:val="both"/>
        <w:rPr>
          <w:rFonts w:ascii="Montserrat" w:eastAsia="Montserrat" w:hAnsi="Montserrat" w:cs="Montserrat"/>
          <w:b/>
          <w:bCs/>
          <w:iCs/>
          <w:sz w:val="20"/>
          <w:szCs w:val="20"/>
        </w:rPr>
      </w:pPr>
      <w:r w:rsidRPr="00210F7D">
        <w:rPr>
          <w:rFonts w:ascii="Montserrat" w:eastAsia="Montserrat" w:hAnsi="Montserrat" w:cs="Montserrat"/>
          <w:b/>
          <w:iCs/>
          <w:sz w:val="20"/>
          <w:szCs w:val="20"/>
        </w:rPr>
        <w:t>Visitando</w:t>
      </w:r>
      <w:r>
        <w:rPr>
          <w:rFonts w:ascii="Montserrat" w:eastAsia="Montserrat" w:hAnsi="Montserrat" w:cs="Montserrat"/>
          <w:b/>
          <w:i/>
        </w:rPr>
        <w:t>:</w:t>
      </w:r>
      <w:r>
        <w:rPr>
          <w:rFonts w:ascii="Montserrat" w:eastAsia="Montserrat" w:hAnsi="Montserrat" w:cs="Montserrat"/>
          <w:i/>
        </w:rPr>
        <w:t xml:space="preserve"> </w:t>
      </w:r>
      <w:r w:rsidR="00FB54A0" w:rsidRPr="00FB54A0">
        <w:rPr>
          <w:rFonts w:ascii="Montserrat" w:hAnsi="Montserrat" w:cs="Courier New"/>
          <w:sz w:val="20"/>
          <w:szCs w:val="20"/>
          <w:lang w:val="es-ES"/>
        </w:rPr>
        <w:t>BEIJING, XI’AN, GUILIN, SHANGHÁI</w:t>
      </w:r>
    </w:p>
    <w:p w14:paraId="756A1466" w14:textId="2B449FD5" w:rsidR="00263C70" w:rsidRDefault="00263C70" w:rsidP="00125E76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9A7762" w:rsidRPr="00406E93" w14:paraId="09064D7A" w14:textId="77777777" w:rsidTr="00BC665E">
        <w:trPr>
          <w:trHeight w:val="341"/>
        </w:trPr>
        <w:tc>
          <w:tcPr>
            <w:tcW w:w="5000" w:type="pct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A4ED1E1" w14:textId="77777777" w:rsidR="009A7762" w:rsidRDefault="009A7762" w:rsidP="00BC665E">
            <w:pPr>
              <w:pStyle w:val="Sinespaciado"/>
              <w:rPr>
                <w:rFonts w:ascii="Montserrat" w:hAnsi="Montserrat"/>
                <w:b/>
                <w:bCs/>
              </w:rPr>
            </w:pPr>
            <w:r w:rsidRPr="00D459E4">
              <w:rPr>
                <w:rFonts w:ascii="Montserrat" w:hAnsi="Montserrat"/>
                <w:b/>
                <w:bCs/>
              </w:rPr>
              <w:t>SALIDAS DESDE 02 PERSONAS:</w:t>
            </w:r>
          </w:p>
          <w:p w14:paraId="689DCE75" w14:textId="22600FE7" w:rsidR="00322CD9" w:rsidRPr="00322CD9" w:rsidRDefault="00322CD9" w:rsidP="00BC665E">
            <w:pPr>
              <w:pStyle w:val="Sinespaciado"/>
              <w:rPr>
                <w:rFonts w:ascii="Montserrat" w:eastAsia="Montserrat" w:hAnsi="Montserrat" w:cs="Montserrat"/>
                <w:b/>
                <w:bCs/>
                <w:iCs/>
                <w:sz w:val="6"/>
                <w:szCs w:val="6"/>
                <w:lang w:val="es-419"/>
              </w:rPr>
            </w:pPr>
          </w:p>
        </w:tc>
      </w:tr>
      <w:tr w:rsidR="009A7762" w:rsidRPr="00406E93" w14:paraId="3E886723" w14:textId="77777777" w:rsidTr="00BC665E">
        <w:tc>
          <w:tcPr>
            <w:tcW w:w="5000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1D6F52C" w14:textId="077383F8" w:rsidR="009A7762" w:rsidRPr="00D459E4" w:rsidRDefault="00403CEB" w:rsidP="00BC665E">
            <w:pPr>
              <w:pStyle w:val="Sinespaciado"/>
              <w:rPr>
                <w:rFonts w:ascii="Montserrat" w:hAnsi="Montserrat"/>
                <w:b/>
                <w:bCs/>
              </w:rPr>
            </w:pPr>
            <w:r w:rsidRPr="00D459E4">
              <w:rPr>
                <w:rFonts w:ascii="Montserrat" w:hAnsi="Montserrat"/>
                <w:b/>
                <w:bCs/>
              </w:rPr>
              <w:t xml:space="preserve">LUNES, MARTES </w:t>
            </w:r>
            <w:r w:rsidR="00494876" w:rsidRPr="00D459E4">
              <w:rPr>
                <w:rFonts w:ascii="Montserrat" w:hAnsi="Montserrat"/>
                <w:b/>
                <w:bCs/>
              </w:rPr>
              <w:t>y</w:t>
            </w:r>
            <w:r w:rsidRPr="00D459E4">
              <w:rPr>
                <w:rFonts w:ascii="Montserrat" w:hAnsi="Montserrat"/>
                <w:b/>
                <w:bCs/>
              </w:rPr>
              <w:t xml:space="preserve"> JUEVES</w:t>
            </w:r>
            <w:r w:rsidR="009A7762" w:rsidRPr="00D459E4">
              <w:rPr>
                <w:rFonts w:ascii="Montserrat" w:hAnsi="Montserrat"/>
                <w:b/>
                <w:bCs/>
              </w:rPr>
              <w:t>:</w:t>
            </w:r>
            <w:r w:rsidR="009A7762" w:rsidRPr="00D459E4">
              <w:rPr>
                <w:rFonts w:ascii="Montserrat" w:hAnsi="Montserrat"/>
              </w:rPr>
              <w:t xml:space="preserve"> 01May–06Nov’</w:t>
            </w:r>
            <w:proofErr w:type="gramStart"/>
            <w:r w:rsidR="009A7762" w:rsidRPr="00D459E4">
              <w:rPr>
                <w:rFonts w:ascii="Montserrat" w:hAnsi="Montserrat"/>
              </w:rPr>
              <w:t>25  /</w:t>
            </w:r>
            <w:proofErr w:type="gramEnd"/>
            <w:r w:rsidR="009A7762" w:rsidRPr="00D459E4">
              <w:rPr>
                <w:rFonts w:ascii="Montserrat" w:hAnsi="Montserrat"/>
              </w:rPr>
              <w:t xml:space="preserve">  02–19Mar’26</w:t>
            </w:r>
          </w:p>
        </w:tc>
      </w:tr>
      <w:tr w:rsidR="009A7762" w:rsidRPr="0072415E" w14:paraId="4340F499" w14:textId="77777777" w:rsidTr="00BC665E">
        <w:trPr>
          <w:trHeight w:val="227"/>
        </w:trPr>
        <w:tc>
          <w:tcPr>
            <w:tcW w:w="5000" w:type="pct"/>
            <w:tcBorders>
              <w:top w:val="nil"/>
              <w:bottom w:val="single" w:sz="8" w:space="0" w:color="auto"/>
            </w:tcBorders>
            <w:vAlign w:val="bottom"/>
          </w:tcPr>
          <w:p w14:paraId="6AD5AD23" w14:textId="77777777" w:rsidR="009A7762" w:rsidRDefault="009A7762" w:rsidP="00BC665E">
            <w:pPr>
              <w:rPr>
                <w:rFonts w:ascii="Montserrat" w:hAnsi="Montserrat"/>
              </w:rPr>
            </w:pPr>
            <w:r w:rsidRPr="00D459E4">
              <w:rPr>
                <w:rFonts w:ascii="Montserrat" w:hAnsi="Montserrat"/>
                <w:b/>
                <w:bCs/>
              </w:rPr>
              <w:t>LUNES SOLAMENTE:</w:t>
            </w:r>
            <w:r w:rsidRPr="00D459E4">
              <w:rPr>
                <w:rFonts w:ascii="Montserrat" w:hAnsi="Montserrat"/>
              </w:rPr>
              <w:t xml:space="preserve">  </w:t>
            </w:r>
            <w:r w:rsidR="00403CEB" w:rsidRPr="00D459E4">
              <w:rPr>
                <w:rFonts w:ascii="Montserrat" w:hAnsi="Montserrat"/>
              </w:rPr>
              <w:t>10</w:t>
            </w:r>
            <w:r w:rsidRPr="00D459E4">
              <w:rPr>
                <w:rFonts w:ascii="Montserrat" w:hAnsi="Montserrat"/>
              </w:rPr>
              <w:t>Nov’25–09Feb’</w:t>
            </w:r>
            <w:proofErr w:type="gramStart"/>
            <w:r w:rsidRPr="00D459E4">
              <w:rPr>
                <w:rFonts w:ascii="Montserrat" w:hAnsi="Montserrat"/>
              </w:rPr>
              <w:t>26  /</w:t>
            </w:r>
            <w:proofErr w:type="gramEnd"/>
            <w:r w:rsidRPr="00D459E4">
              <w:rPr>
                <w:rFonts w:ascii="Montserrat" w:hAnsi="Montserrat"/>
              </w:rPr>
              <w:t xml:space="preserve">  23</w:t>
            </w:r>
            <w:r w:rsidR="00504E1B" w:rsidRPr="00D459E4">
              <w:rPr>
                <w:rFonts w:ascii="Montserrat" w:hAnsi="Montserrat"/>
              </w:rPr>
              <w:t>-26</w:t>
            </w:r>
            <w:r w:rsidRPr="00D459E4">
              <w:rPr>
                <w:rFonts w:ascii="Montserrat" w:hAnsi="Montserrat"/>
              </w:rPr>
              <w:t>Feb’26</w:t>
            </w:r>
          </w:p>
          <w:p w14:paraId="11E96E81" w14:textId="2D9C938F" w:rsidR="00322CD9" w:rsidRPr="00A85C2E" w:rsidRDefault="00322CD9" w:rsidP="00BC665E">
            <w:pPr>
              <w:rPr>
                <w:rFonts w:ascii="Montserrat" w:eastAsia="Montserrat" w:hAnsi="Montserrat" w:cs="Montserrat"/>
                <w:b/>
                <w:bCs/>
                <w:iCs/>
                <w:sz w:val="10"/>
                <w:szCs w:val="10"/>
              </w:rPr>
            </w:pPr>
          </w:p>
        </w:tc>
      </w:tr>
      <w:tr w:rsidR="009A7762" w:rsidRPr="0072415E" w14:paraId="15C9B466" w14:textId="77777777" w:rsidTr="00BC665E">
        <w:trPr>
          <w:trHeight w:val="389"/>
        </w:trPr>
        <w:tc>
          <w:tcPr>
            <w:tcW w:w="5000" w:type="pct"/>
            <w:tcBorders>
              <w:top w:val="single" w:sz="8" w:space="0" w:color="auto"/>
              <w:bottom w:val="nil"/>
              <w:right w:val="single" w:sz="12" w:space="0" w:color="auto"/>
            </w:tcBorders>
            <w:vAlign w:val="bottom"/>
          </w:tcPr>
          <w:p w14:paraId="6E88C57E" w14:textId="77777777" w:rsidR="009A7762" w:rsidRDefault="009A7762" w:rsidP="00BC665E">
            <w:pPr>
              <w:rPr>
                <w:rFonts w:ascii="Montserrat" w:hAnsi="Montserrat"/>
                <w:b/>
                <w:bCs/>
              </w:rPr>
            </w:pPr>
            <w:r w:rsidRPr="00D459E4">
              <w:rPr>
                <w:rFonts w:ascii="Montserrat" w:hAnsi="Montserrat"/>
                <w:b/>
                <w:bCs/>
              </w:rPr>
              <w:t xml:space="preserve">SALIDAS DESDE 04 PERSONAS*: </w:t>
            </w:r>
          </w:p>
          <w:p w14:paraId="2DF47217" w14:textId="1CD69116" w:rsidR="00322CD9" w:rsidRPr="00322CD9" w:rsidRDefault="00322CD9" w:rsidP="00BC665E">
            <w:pPr>
              <w:rPr>
                <w:rFonts w:ascii="Montserrat" w:hAnsi="Montserrat"/>
                <w:b/>
                <w:bCs/>
                <w:sz w:val="6"/>
                <w:szCs w:val="6"/>
              </w:rPr>
            </w:pPr>
          </w:p>
        </w:tc>
      </w:tr>
      <w:tr w:rsidR="009A7762" w:rsidRPr="00406E93" w14:paraId="6F6B96C1" w14:textId="77777777" w:rsidTr="00BC665E">
        <w:tc>
          <w:tcPr>
            <w:tcW w:w="5000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61A70F0" w14:textId="004CDC8A" w:rsidR="009A7762" w:rsidRPr="00D459E4" w:rsidRDefault="009A7762" w:rsidP="00BC665E">
            <w:pPr>
              <w:rPr>
                <w:rFonts w:ascii="Montserrat" w:hAnsi="Montserrat"/>
                <w:b/>
                <w:bCs/>
              </w:rPr>
            </w:pPr>
            <w:r w:rsidRPr="00D459E4">
              <w:rPr>
                <w:rFonts w:ascii="Montserrat" w:hAnsi="Montserrat"/>
                <w:b/>
                <w:bCs/>
              </w:rPr>
              <w:t xml:space="preserve">MARTES </w:t>
            </w:r>
            <w:r w:rsidR="00494876" w:rsidRPr="00D459E4">
              <w:rPr>
                <w:rFonts w:ascii="Montserrat" w:hAnsi="Montserrat"/>
                <w:b/>
                <w:bCs/>
              </w:rPr>
              <w:t>y JUEVES</w:t>
            </w:r>
            <w:r w:rsidRPr="00D459E4">
              <w:rPr>
                <w:rFonts w:ascii="Montserrat" w:hAnsi="Montserrat"/>
                <w:b/>
                <w:bCs/>
              </w:rPr>
              <w:t xml:space="preserve">: </w:t>
            </w:r>
            <w:r w:rsidR="00D459E4" w:rsidRPr="00D459E4">
              <w:rPr>
                <w:rFonts w:ascii="Montserrat" w:hAnsi="Montserrat"/>
              </w:rPr>
              <w:t>10Nov’25–09Feb’</w:t>
            </w:r>
            <w:proofErr w:type="gramStart"/>
            <w:r w:rsidR="00D459E4" w:rsidRPr="00D459E4">
              <w:rPr>
                <w:rFonts w:ascii="Montserrat" w:hAnsi="Montserrat"/>
              </w:rPr>
              <w:t>26  /</w:t>
            </w:r>
            <w:proofErr w:type="gramEnd"/>
            <w:r w:rsidR="00D459E4" w:rsidRPr="00D459E4">
              <w:rPr>
                <w:rFonts w:ascii="Montserrat" w:hAnsi="Montserrat"/>
              </w:rPr>
              <w:t xml:space="preserve">  23-26Feb’26</w:t>
            </w:r>
          </w:p>
        </w:tc>
      </w:tr>
      <w:tr w:rsidR="009A7762" w14:paraId="027EDA9D" w14:textId="77777777" w:rsidTr="00BC665E">
        <w:trPr>
          <w:trHeight w:val="173"/>
        </w:trPr>
        <w:tc>
          <w:tcPr>
            <w:tcW w:w="5000" w:type="pct"/>
            <w:tcBorders>
              <w:top w:val="nil"/>
              <w:bottom w:val="single" w:sz="8" w:space="0" w:color="auto"/>
            </w:tcBorders>
            <w:vAlign w:val="bottom"/>
          </w:tcPr>
          <w:p w14:paraId="0D8355CA" w14:textId="77777777" w:rsidR="009A7762" w:rsidRPr="00D459E4" w:rsidRDefault="009A7762" w:rsidP="00BC665E">
            <w:pPr>
              <w:rPr>
                <w:rFonts w:ascii="Montserrat" w:eastAsia="Montserrat" w:hAnsi="Montserrat" w:cs="Montserrat"/>
                <w:iCs/>
              </w:rPr>
            </w:pPr>
            <w:r w:rsidRPr="00D459E4">
              <w:rPr>
                <w:rFonts w:ascii="Montserrat" w:hAnsi="Montserrat"/>
                <w:b/>
                <w:bCs/>
                <w:sz w:val="22"/>
                <w:szCs w:val="22"/>
              </w:rPr>
              <w:t>*</w:t>
            </w:r>
            <w:r w:rsidRPr="00D459E4">
              <w:rPr>
                <w:rFonts w:ascii="Montserrat" w:hAnsi="Montserrat"/>
                <w:sz w:val="18"/>
                <w:szCs w:val="18"/>
              </w:rPr>
              <w:t>menos de 4 personas consultar disponibilidad en servicio compartido</w:t>
            </w:r>
          </w:p>
        </w:tc>
      </w:tr>
      <w:tr w:rsidR="009A7762" w:rsidRPr="009765E7" w14:paraId="18292985" w14:textId="77777777" w:rsidTr="00BC665E">
        <w:trPr>
          <w:trHeight w:val="446"/>
        </w:trPr>
        <w:tc>
          <w:tcPr>
            <w:tcW w:w="5000" w:type="pct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57955D4D" w14:textId="77777777" w:rsidR="009A7762" w:rsidRPr="00D459E4" w:rsidRDefault="009A7762" w:rsidP="00BC665E">
            <w:pPr>
              <w:rPr>
                <w:rFonts w:ascii="Montserrat" w:hAnsi="Montserrat"/>
                <w:b/>
                <w:bCs/>
              </w:rPr>
            </w:pPr>
            <w:r w:rsidRPr="00D459E4">
              <w:rPr>
                <w:rFonts w:ascii="Montserrat" w:eastAsia="Montserrat" w:hAnsi="Montserrat" w:cs="Montserrat"/>
                <w:iCs/>
                <w:sz w:val="18"/>
                <w:szCs w:val="18"/>
              </w:rPr>
              <w:t>No operan 10–22 Feb 2026 por Año Nuevo Chino</w:t>
            </w:r>
          </w:p>
        </w:tc>
      </w:tr>
    </w:tbl>
    <w:p w14:paraId="02B484A0" w14:textId="6250A439" w:rsidR="00867C31" w:rsidRDefault="00867C31" w:rsidP="00125E76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p w14:paraId="4AB8FE18" w14:textId="77777777" w:rsidR="00867C31" w:rsidRDefault="00867C31" w:rsidP="00125E76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p w14:paraId="595AEDE7" w14:textId="0AEB0902" w:rsidR="00A37572" w:rsidRPr="00A37572" w:rsidRDefault="00D0077A" w:rsidP="00125E76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sz w:val="20"/>
          <w:szCs w:val="20"/>
        </w:rPr>
      </w:pPr>
      <w:r w:rsidRPr="00FE4EBA">
        <w:rPr>
          <w:rFonts w:ascii="Montserrat" w:eastAsia="Montserrat" w:hAnsi="Montserrat" w:cs="Montserrat"/>
          <w:b/>
          <w:bCs/>
          <w:i/>
          <w:sz w:val="20"/>
          <w:szCs w:val="20"/>
        </w:rPr>
        <w:t>ITINERARIO SUJETO A CAMBIOS</w:t>
      </w:r>
      <w:r w:rsidR="00A06FAE" w:rsidRPr="00FE4EBA">
        <w:rPr>
          <w:rFonts w:ascii="Montserrat" w:eastAsia="Montserrat" w:hAnsi="Montserrat" w:cs="Montserrat"/>
          <w:b/>
          <w:bCs/>
          <w:i/>
          <w:sz w:val="20"/>
          <w:szCs w:val="20"/>
        </w:rPr>
        <w:t>.</w:t>
      </w:r>
    </w:p>
    <w:p w14:paraId="5CA11328" w14:textId="77777777" w:rsidR="0019786B" w:rsidRPr="003627E0" w:rsidRDefault="0019786B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18ACAE04" w14:textId="42B11DBA" w:rsidR="00DA1751" w:rsidRDefault="00EB4AFB" w:rsidP="00DA1751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DÍA 0</w:t>
      </w:r>
      <w:r w:rsidR="00EC2F8E">
        <w:rPr>
          <w:rFonts w:ascii="Montserrat" w:eastAsia="Montserrat" w:hAnsi="Montserrat" w:cs="Montserrat"/>
          <w:b/>
          <w:color w:val="000000"/>
          <w:sz w:val="20"/>
          <w:szCs w:val="20"/>
        </w:rPr>
        <w:t>1</w:t>
      </w:r>
      <w:r w:rsidR="00AC6387"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 w:rsidR="00AC6387"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Beijing</w:t>
      </w:r>
    </w:p>
    <w:p w14:paraId="5B7DF12E" w14:textId="69A481D2" w:rsidR="00E908C1" w:rsidRPr="00F84E09" w:rsidRDefault="00E908C1" w:rsidP="00E908C1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F84E09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Llegada 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a Beijing, capital de la República Popular China. </w:t>
      </w:r>
      <w:r w:rsidR="00322AA8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Traslado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al hotel. </w:t>
      </w:r>
      <w:r w:rsidR="00EB4AFB">
        <w:rPr>
          <w:rFonts w:ascii="Montserrat" w:eastAsia="Montserrat" w:hAnsi="Montserrat" w:cs="Montserrat"/>
          <w:bCs/>
          <w:color w:val="000000"/>
          <w:sz w:val="20"/>
          <w:szCs w:val="20"/>
        </w:rPr>
        <w:t>Resto del día libre</w:t>
      </w:r>
      <w:r w:rsidR="004E50B0">
        <w:rPr>
          <w:rFonts w:ascii="Montserrat" w:eastAsia="Montserrat" w:hAnsi="Montserrat" w:cs="Montserrat"/>
          <w:bCs/>
          <w:color w:val="000000"/>
          <w:sz w:val="20"/>
          <w:szCs w:val="20"/>
        </w:rPr>
        <w:t>,</w:t>
      </w:r>
      <w:r w:rsidR="00EB4AFB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4E50B0">
        <w:rPr>
          <w:rFonts w:ascii="Montserrat" w:eastAsia="Montserrat" w:hAnsi="Montserrat" w:cs="Montserrat"/>
          <w:b/>
          <w:color w:val="000000"/>
          <w:sz w:val="20"/>
          <w:szCs w:val="20"/>
        </w:rPr>
        <w:t>a</w:t>
      </w:r>
      <w:r w:rsidR="00322AA8" w:rsidRPr="004E50B0">
        <w:rPr>
          <w:rFonts w:ascii="Montserrat" w:eastAsia="Montserrat" w:hAnsi="Montserrat" w:cs="Montserrat"/>
          <w:b/>
          <w:color w:val="000000"/>
          <w:sz w:val="20"/>
          <w:szCs w:val="20"/>
        </w:rPr>
        <w:t>lmuerzo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930DFC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(</w:t>
      </w:r>
      <w:r w:rsidR="00322AA8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no incluido</w:t>
      </w:r>
      <w:r w:rsidR="00930DFC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)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. </w:t>
      </w:r>
      <w:r w:rsidRPr="00F84E09">
        <w:rPr>
          <w:rFonts w:ascii="Montserrat" w:eastAsia="Montserrat" w:hAnsi="Montserrat" w:cs="Montserrat"/>
          <w:b/>
          <w:color w:val="000000"/>
          <w:sz w:val="20"/>
          <w:szCs w:val="20"/>
        </w:rPr>
        <w:t>Alojamiento.</w:t>
      </w:r>
    </w:p>
    <w:p w14:paraId="2D3AD02A" w14:textId="44509DDE" w:rsidR="00B67360" w:rsidRPr="003627E0" w:rsidRDefault="00B67360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F01D016" w14:textId="317F689A" w:rsidR="00EF5100" w:rsidRPr="0049311F" w:rsidRDefault="00EB4AFB" w:rsidP="00B67360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DÍA 0</w:t>
      </w:r>
      <w:r w:rsidR="00EC2F8E">
        <w:rPr>
          <w:rFonts w:ascii="Montserrat" w:eastAsia="Montserrat" w:hAnsi="Montserrat" w:cs="Montserrat"/>
          <w:b/>
          <w:color w:val="000000"/>
          <w:sz w:val="20"/>
          <w:szCs w:val="20"/>
        </w:rPr>
        <w:t>2</w:t>
      </w:r>
      <w:r w:rsidR="006314B0">
        <w:rPr>
          <w:rFonts w:ascii="Montserrat" w:eastAsia="Montserrat" w:hAnsi="Montserrat" w:cs="Montserrat"/>
          <w:b/>
          <w:color w:val="000000"/>
        </w:rPr>
        <w:tab/>
      </w:r>
      <w:r w:rsidR="006314B0">
        <w:rPr>
          <w:rFonts w:ascii="Montserrat" w:eastAsia="Montserrat" w:hAnsi="Montserrat" w:cs="Montserrat"/>
          <w:b/>
          <w:color w:val="00000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Beijing</w:t>
      </w:r>
    </w:p>
    <w:p w14:paraId="6F5831D0" w14:textId="241B91FC" w:rsidR="006D6C49" w:rsidRDefault="00406E93" w:rsidP="00536495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s-MX"/>
        </w:rPr>
      </w:pPr>
      <w:r w:rsidRPr="00EA7E94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D</w:t>
      </w:r>
      <w:r w:rsidRPr="00EA7E94">
        <w:rPr>
          <w:rFonts w:ascii="Montserrat" w:hAnsi="Montserrat"/>
          <w:b/>
          <w:bCs/>
          <w:spacing w:val="1"/>
          <w:sz w:val="20"/>
          <w:szCs w:val="20"/>
          <w:lang w:val="es-ES_tradnl"/>
        </w:rPr>
        <w:t>e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sa</w:t>
      </w:r>
      <w:r w:rsidRPr="00EA7E94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y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uno</w:t>
      </w:r>
      <w:r>
        <w:rPr>
          <w:rFonts w:ascii="Montserrat" w:hAnsi="Montserrat"/>
          <w:b/>
          <w:bCs/>
          <w:sz w:val="20"/>
          <w:szCs w:val="20"/>
          <w:lang w:val="es-ES_tradnl"/>
        </w:rPr>
        <w:t xml:space="preserve"> </w:t>
      </w:r>
      <w:r w:rsidR="006D6C49">
        <w:rPr>
          <w:rFonts w:ascii="Montserrat" w:hAnsi="Montserrat"/>
          <w:b/>
          <w:bCs/>
          <w:sz w:val="20"/>
          <w:szCs w:val="20"/>
        </w:rPr>
        <w:t>Buffet</w:t>
      </w:r>
      <w:r w:rsidR="00AB0428" w:rsidRPr="00E27122">
        <w:rPr>
          <w:rFonts w:ascii="Montserrat" w:hAnsi="Montserrat"/>
          <w:sz w:val="20"/>
          <w:szCs w:val="20"/>
        </w:rPr>
        <w:t xml:space="preserve">.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Durante este día visitaremos: el Palacio Imperial</w:t>
      </w:r>
      <w:r w:rsidR="00B651C2" w:rsidRPr="00B651C2">
        <w:rPr>
          <w:rFonts w:ascii="Montserrat" w:eastAsia="Arial" w:hAnsi="Montserrat" w:cs="Times New Roman"/>
          <w:b/>
          <w:bCs/>
          <w:color w:val="auto"/>
          <w:sz w:val="22"/>
          <w:szCs w:val="22"/>
          <w:lang w:val="es-MX" w:eastAsia="es-MX" w:bidi="ar-SA"/>
        </w:rPr>
        <w:t>*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,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conocido como “la Ciudad Prohibida”, la Plaza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Tian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An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Men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, una de las mayores del mundo, y el Palacio de Verano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que era un jardín veraniego para la casa imperial de la Dinastía Qing. </w:t>
      </w:r>
      <w:r w:rsidR="006D6C49" w:rsidRPr="00ED443C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Almuerzo incluido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</w:t>
      </w:r>
      <w:r w:rsidR="006D6C49" w:rsidRPr="006D6C49">
        <w:rPr>
          <w:rFonts w:ascii="Times New Roman" w:eastAsia="Arial" w:hAnsi="Times New Roman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hAnsi="Montserrat" w:cs="Times New Roman"/>
          <w:b/>
          <w:bCs/>
          <w:sz w:val="20"/>
          <w:szCs w:val="20"/>
          <w:lang w:val="es-MX"/>
        </w:rPr>
        <w:t>Opcionalmente</w:t>
      </w:r>
      <w:r w:rsidR="006D6C49" w:rsidRPr="006D6C49">
        <w:rPr>
          <w:rFonts w:ascii="Montserrat" w:hAnsi="Montserrat" w:cs="Times New Roman"/>
          <w:sz w:val="20"/>
          <w:szCs w:val="20"/>
          <w:lang w:val="es-MX"/>
        </w:rPr>
        <w:t>:</w:t>
      </w:r>
      <w:r w:rsidR="006D6C49">
        <w:rPr>
          <w:rFonts w:ascii="Montserrat" w:hAnsi="Montserrat" w:cs="Times New Roman"/>
          <w:sz w:val="20"/>
          <w:szCs w:val="20"/>
          <w:lang w:val="es-MX"/>
        </w:rPr>
        <w:t xml:space="preserve"> </w:t>
      </w:r>
      <w:r w:rsidR="006D6C49" w:rsidRPr="006D6C49">
        <w:rPr>
          <w:rFonts w:ascii="Montserrat" w:hAnsi="Montserrat" w:cs="Times New Roman"/>
          <w:sz w:val="20"/>
          <w:szCs w:val="20"/>
          <w:lang w:val="es-MX"/>
        </w:rPr>
        <w:t>Por la noche asistencia a un Espectáculo de Acrobacia.</w:t>
      </w:r>
      <w:r w:rsidR="006D6C49">
        <w:rPr>
          <w:rFonts w:ascii="Montserrat" w:hAnsi="Montserrat" w:cs="Times New Roman"/>
          <w:sz w:val="20"/>
          <w:szCs w:val="20"/>
          <w:lang w:val="es-MX"/>
        </w:rPr>
        <w:t xml:space="preserve"> </w:t>
      </w:r>
      <w:r w:rsidR="006D6C49" w:rsidRPr="006D6C49">
        <w:rPr>
          <w:rFonts w:ascii="Montserrat" w:hAnsi="Montserrat" w:cs="Times New Roman"/>
          <w:b/>
          <w:bCs/>
          <w:sz w:val="20"/>
          <w:szCs w:val="20"/>
          <w:lang w:val="es-MX"/>
        </w:rPr>
        <w:t>Alojamiento</w:t>
      </w:r>
      <w:r w:rsidR="006D6C49" w:rsidRPr="006D6C49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14:paraId="500949E5" w14:textId="77777777" w:rsidR="00B651C2" w:rsidRPr="006D6C49" w:rsidRDefault="00B651C2" w:rsidP="00536495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14:paraId="634B0C36" w14:textId="7709F96C" w:rsidR="00B504FA" w:rsidRPr="00B651C2" w:rsidRDefault="00B651C2" w:rsidP="001F4D9A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iCs/>
          <w:sz w:val="18"/>
          <w:szCs w:val="18"/>
        </w:rPr>
      </w:pPr>
      <w:r w:rsidRPr="00B651C2">
        <w:rPr>
          <w:rFonts w:ascii="Montserrat" w:eastAsia="Arial" w:hAnsi="Montserrat" w:cs="Times New Roman"/>
          <w:b/>
          <w:bCs/>
          <w:i/>
          <w:iCs/>
          <w:sz w:val="20"/>
          <w:szCs w:val="20"/>
          <w:lang w:val="es-MX"/>
        </w:rPr>
        <w:t>*</w:t>
      </w:r>
      <w:r w:rsidRPr="00B651C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 </w:t>
      </w:r>
      <w:r w:rsidR="007A619D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Nota: </w:t>
      </w:r>
      <w:r w:rsidRPr="00B651C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Para la visita del Palacio Imperial de Beijing, debido al límite de visitantes, controlada por el Estado, cabe la posibilidad de que el operador se vea obligado a cambiarla por alguna otra.</w:t>
      </w:r>
    </w:p>
    <w:p w14:paraId="546F9FAC" w14:textId="77777777" w:rsidR="00B651C2" w:rsidRPr="003627E0" w:rsidRDefault="00B651C2" w:rsidP="001F4D9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703E16B" w14:textId="0EE86CCC" w:rsidR="00A37572" w:rsidRPr="00011DC3" w:rsidRDefault="00EB4AFB" w:rsidP="00D82878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Montserrat" w:eastAsia="Times New Roman" w:hAnsi="Montserrat" w:cs="Calibri"/>
          <w:sz w:val="20"/>
          <w:szCs w:val="20"/>
          <w:lang w:val="es-ES_tradnl"/>
        </w:rPr>
      </w:pPr>
      <w:r>
        <w:rPr>
          <w:rFonts w:ascii="Montserrat" w:hAnsi="Montserrat"/>
          <w:b/>
          <w:bCs/>
          <w:sz w:val="20"/>
          <w:szCs w:val="20"/>
        </w:rPr>
        <w:t>DÍA 0</w:t>
      </w:r>
      <w:r w:rsidR="00AC6387">
        <w:rPr>
          <w:rFonts w:ascii="Montserrat" w:hAnsi="Montserrat"/>
          <w:b/>
          <w:bCs/>
          <w:sz w:val="20"/>
          <w:szCs w:val="20"/>
        </w:rPr>
        <w:t>3</w:t>
      </w:r>
      <w:r w:rsidR="00AC6387">
        <w:rPr>
          <w:rFonts w:ascii="Montserrat" w:hAnsi="Montserrat"/>
          <w:b/>
          <w:bCs/>
          <w:sz w:val="20"/>
          <w:szCs w:val="20"/>
        </w:rPr>
        <w:tab/>
      </w:r>
      <w:r w:rsidR="00AA1570">
        <w:rPr>
          <w:rFonts w:ascii="Montserrat" w:hAnsi="Montserrat"/>
          <w:b/>
          <w:bCs/>
        </w:rPr>
        <w:tab/>
      </w:r>
      <w:r w:rsidR="00B504FA" w:rsidRPr="00B504FA">
        <w:rPr>
          <w:rFonts w:ascii="Montserrat" w:hAnsi="Montserrat" w:cs="Tahoma"/>
          <w:b/>
          <w:sz w:val="20"/>
          <w:szCs w:val="20"/>
        </w:rPr>
        <w:t>B</w:t>
      </w:r>
      <w:r w:rsidR="006D6C49">
        <w:rPr>
          <w:rFonts w:ascii="Montserrat" w:hAnsi="Montserrat" w:cs="Tahoma"/>
          <w:b/>
          <w:sz w:val="20"/>
          <w:szCs w:val="20"/>
        </w:rPr>
        <w:t>eijing</w:t>
      </w:r>
    </w:p>
    <w:p w14:paraId="5385A78B" w14:textId="73C42F2C" w:rsidR="006D6C49" w:rsidRPr="006D6C49" w:rsidRDefault="00EA7E94" w:rsidP="006D6C49">
      <w:pPr>
        <w:pStyle w:val="Default"/>
        <w:jc w:val="both"/>
        <w:rPr>
          <w:rFonts w:ascii="Times New Roman" w:eastAsia="Arial" w:hAnsi="Times New Roman" w:cs="Times New Roman"/>
          <w:sz w:val="21"/>
          <w:szCs w:val="21"/>
          <w:lang w:val="es-MX" w:eastAsia="es-MX" w:bidi="ar-SA"/>
        </w:rPr>
      </w:pPr>
      <w:r w:rsidRPr="00EA7E94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D</w:t>
      </w:r>
      <w:r w:rsidRPr="00EA7E94">
        <w:rPr>
          <w:rFonts w:ascii="Montserrat" w:hAnsi="Montserrat"/>
          <w:b/>
          <w:bCs/>
          <w:spacing w:val="1"/>
          <w:sz w:val="20"/>
          <w:szCs w:val="20"/>
          <w:lang w:val="es-ES_tradnl"/>
        </w:rPr>
        <w:t>e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sa</w:t>
      </w:r>
      <w:r w:rsidRPr="00EA7E94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y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uno</w:t>
      </w:r>
      <w:r w:rsidR="006D6C49">
        <w:rPr>
          <w:rFonts w:ascii="Montserrat" w:hAnsi="Montserrat"/>
          <w:b/>
          <w:bCs/>
          <w:sz w:val="20"/>
          <w:szCs w:val="20"/>
          <w:lang w:val="es-ES_tradnl"/>
        </w:rPr>
        <w:t xml:space="preserve"> Buffet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.</w:t>
      </w:r>
      <w:r w:rsidRPr="00EA7E94">
        <w:rPr>
          <w:rFonts w:ascii="Montserrat" w:hAnsi="Montserrat"/>
          <w:spacing w:val="3"/>
          <w:sz w:val="20"/>
          <w:szCs w:val="20"/>
          <w:lang w:val="es-ES_tradnl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Excursión a la Gran Muralla (Paso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Juyongguan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o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Badaling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según la operativa </w:t>
      </w:r>
      <w:r w:rsidR="0096242E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del operador en destino</w:t>
      </w:r>
      <w:r w:rsidR="005F1B8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)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, espectacular y grandiosa obra arquitectónica, cuyos añales cubren más de 2.000 años. </w:t>
      </w:r>
      <w:r w:rsidR="006D6C49" w:rsidRPr="00851FB1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Almuerzo incluido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 Por la tarde vuelta a la ciudad y hacemos una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parada cerca del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“Nido del Pájaro”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(Estadio Nacional)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y el “Cubo del Agua”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(Centro Nacional de Natación)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para tomar fotos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851FB1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(sin entrar en los estadios)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Terminaremos con la </w:t>
      </w:r>
      <w:r w:rsidR="006D6C49" w:rsidRPr="00054380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cena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de bienvenida degustando el delicioso Pato Laqueado de Beijing. </w:t>
      </w:r>
      <w:r w:rsidR="006D6C49" w:rsidRPr="006D6C49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Alojamiento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</w:t>
      </w:r>
    </w:p>
    <w:p w14:paraId="5C80465D" w14:textId="77777777" w:rsidR="00B504FA" w:rsidRPr="003627E0" w:rsidRDefault="00B504FA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6AE67B5F" w14:textId="788ED283" w:rsidR="00B67360" w:rsidRPr="00B67360" w:rsidRDefault="006D6C49" w:rsidP="00B67360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DÍA 0</w:t>
      </w:r>
      <w:r w:rsidR="00EC2F8E">
        <w:rPr>
          <w:rFonts w:ascii="Montserrat" w:eastAsia="Montserrat" w:hAnsi="Montserrat" w:cs="Montserrat"/>
          <w:b/>
          <w:color w:val="000000"/>
          <w:sz w:val="20"/>
          <w:szCs w:val="20"/>
        </w:rPr>
        <w:t>4</w:t>
      </w:r>
      <w:r w:rsidR="00CC4E2B" w:rsidRPr="004F2B3F"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 w:rsidR="006314B0">
        <w:rPr>
          <w:rFonts w:ascii="Montserrat" w:eastAsia="Montserrat" w:hAnsi="Montserrat" w:cs="Montserrat"/>
          <w:b/>
          <w:color w:val="000000"/>
        </w:rPr>
        <w:tab/>
      </w:r>
      <w:r w:rsidRPr="006D6C49">
        <w:rPr>
          <w:rFonts w:ascii="Montserrat" w:hAnsi="Montserrat" w:cs="Times New Roman"/>
          <w:b/>
          <w:bCs/>
          <w:sz w:val="20"/>
          <w:szCs w:val="20"/>
          <w:lang w:val="es-MX"/>
        </w:rPr>
        <w:t>Beijing</w:t>
      </w:r>
      <w:r>
        <w:rPr>
          <w:rFonts w:ascii="Montserrat" w:hAnsi="Montserrat" w:cs="Times New Roman"/>
          <w:b/>
          <w:bCs/>
          <w:sz w:val="20"/>
          <w:szCs w:val="20"/>
          <w:lang w:val="es-MX"/>
        </w:rPr>
        <w:t xml:space="preserve"> </w:t>
      </w:r>
      <w:r w:rsidRPr="006D6C49">
        <w:rPr>
          <w:rFonts w:ascii="Montserrat" w:hAnsi="Montserrat" w:cs="Times New Roman"/>
          <w:b/>
          <w:bCs/>
          <w:sz w:val="20"/>
          <w:szCs w:val="20"/>
          <w:lang w:val="es-MX"/>
        </w:rPr>
        <w:t>–</w:t>
      </w:r>
      <w:r>
        <w:rPr>
          <w:rFonts w:ascii="Montserrat" w:hAnsi="Montserrat" w:cs="Times New Roman"/>
          <w:b/>
          <w:bCs/>
          <w:sz w:val="20"/>
          <w:szCs w:val="20"/>
          <w:lang w:val="es-MX"/>
        </w:rPr>
        <w:t xml:space="preserve"> </w:t>
      </w:r>
      <w:r w:rsidR="004E3A41">
        <w:rPr>
          <w:rFonts w:ascii="Montserrat" w:eastAsia="Montserrat" w:hAnsi="Montserrat" w:cs="Montserrat"/>
          <w:b/>
          <w:color w:val="000000"/>
          <w:sz w:val="20"/>
          <w:szCs w:val="20"/>
        </w:rPr>
        <w:t>Tren a X</w:t>
      </w:r>
      <w:r w:rsidR="004E3A41" w:rsidRPr="00962D5D">
        <w:rPr>
          <w:rFonts w:ascii="Montserrat" w:eastAsia="Montserrat" w:hAnsi="Montserrat" w:cs="Montserrat"/>
          <w:b/>
          <w:color w:val="000000"/>
          <w:sz w:val="20"/>
          <w:szCs w:val="20"/>
        </w:rPr>
        <w:t>i’an</w:t>
      </w:r>
      <w:r w:rsidR="004E3A41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(</w:t>
      </w:r>
      <w:proofErr w:type="spellStart"/>
      <w:r w:rsidR="004E3A41">
        <w:rPr>
          <w:rFonts w:ascii="Montserrat" w:eastAsia="Montserrat" w:hAnsi="Montserrat" w:cs="Montserrat"/>
          <w:b/>
          <w:color w:val="000000"/>
          <w:sz w:val="20"/>
          <w:szCs w:val="20"/>
        </w:rPr>
        <w:t>Opc</w:t>
      </w:r>
      <w:proofErr w:type="spellEnd"/>
      <w:r w:rsidR="004E3A41">
        <w:rPr>
          <w:rFonts w:ascii="Montserrat" w:eastAsia="Montserrat" w:hAnsi="Montserrat" w:cs="Montserrat"/>
          <w:b/>
          <w:color w:val="000000"/>
          <w:sz w:val="20"/>
          <w:szCs w:val="20"/>
        </w:rPr>
        <w:t>. Vuelo)</w:t>
      </w:r>
    </w:p>
    <w:p w14:paraId="7DC87575" w14:textId="2C4F33DE" w:rsidR="006D6C49" w:rsidRDefault="004F2B3F" w:rsidP="00ED443C">
      <w:pPr>
        <w:pStyle w:val="Default"/>
        <w:jc w:val="both"/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</w:pPr>
      <w:r w:rsidRPr="004F2B3F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Desayuno</w:t>
      </w:r>
      <w:r w:rsidR="006D6C49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 xml:space="preserve"> Buffet</w:t>
      </w:r>
      <w:r w:rsidRPr="004F2B3F">
        <w:rPr>
          <w:rFonts w:ascii="Montserrat" w:hAnsi="Montserrat"/>
          <w:spacing w:val="-1"/>
          <w:sz w:val="20"/>
          <w:szCs w:val="20"/>
          <w:lang w:val="es-ES_tradnl"/>
        </w:rPr>
        <w:t xml:space="preserve">. </w:t>
      </w:r>
      <w:r w:rsidR="006D6C49" w:rsidRP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Visita del Templo del Cielo, construido en 1420 con una superficie de 267 ha, donde los emperadores rezaban por las buenas cosechas. </w:t>
      </w:r>
      <w:r w:rsidR="006D6C49" w:rsidRPr="00ED443C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Almuerzo incluido</w:t>
      </w:r>
      <w:r w:rsidR="006D6C49" w:rsidRP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. Por la tarde, salida en </w:t>
      </w:r>
      <w:r w:rsidR="009A0E42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T</w:t>
      </w:r>
      <w:r w:rsidR="009A0E42" w:rsidRPr="0096242E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 xml:space="preserve">REN DE </w:t>
      </w:r>
      <w:r w:rsidR="009A0E42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</w:t>
      </w:r>
      <w:r w:rsidR="009A0E42" w:rsidRPr="0096242E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 xml:space="preserve">LTA </w:t>
      </w:r>
      <w:r w:rsidR="009A0E42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V</w:t>
      </w:r>
      <w:r w:rsidR="009A0E42" w:rsidRPr="0096242E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 xml:space="preserve">ELOCIDAD </w:t>
      </w:r>
      <w:r w:rsidR="006D6C49" w:rsidRP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hacia </w:t>
      </w:r>
      <w:r w:rsidR="00E20AC8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Xi’an</w:t>
      </w:r>
      <w:r w:rsidR="006D6C49" w:rsidRP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FC4674" w:rsidRPr="00FC4674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(</w:t>
      </w:r>
      <w:r w:rsidR="0065600B" w:rsidRPr="0065600B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 xml:space="preserve">OPCIÓN: Traslado al </w:t>
      </w:r>
      <w:r w:rsidR="009A0E42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aeropuerto</w:t>
      </w:r>
      <w:r w:rsidR="0065600B" w:rsidRPr="0065600B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 xml:space="preserve"> para tomar el VUELO DEL MISMO TRAYECTO BJS-XIA con cierto suplemento),</w:t>
      </w:r>
      <w:r w:rsidR="006D6C49" w:rsidRP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5600B" w:rsidRPr="0065600B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antigua capital de China con 3.000 años de existencia, única capital amurallada y punto de partida de la famosa “Ruta de la Seda”.</w:t>
      </w:r>
      <w:r w:rsidR="0065600B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42190E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Traslado</w:t>
      </w:r>
      <w:r w:rsidR="006D6C49" w:rsidRP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al hotel.</w:t>
      </w:r>
      <w:r w:rsid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ED443C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Alojamiento</w:t>
      </w:r>
      <w:r w:rsidR="006D6C49" w:rsidRP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</w:t>
      </w:r>
    </w:p>
    <w:p w14:paraId="70F1CAED" w14:textId="2F621648" w:rsidR="00F354A4" w:rsidRPr="00F354A4" w:rsidRDefault="00F354A4" w:rsidP="00F354A4">
      <w:pPr>
        <w:spacing w:line="240" w:lineRule="auto"/>
        <w:jc w:val="both"/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</w:pP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lastRenderedPageBreak/>
        <w:t xml:space="preserve">DÍA </w:t>
      </w:r>
      <w:r w:rsidRPr="00F354A4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05</w:t>
      </w:r>
      <w:r w:rsidR="00AC6387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ab/>
      </w: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ab/>
      </w:r>
      <w:r w:rsidRPr="00F354A4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X</w:t>
      </w: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i’an</w:t>
      </w:r>
    </w:p>
    <w:p w14:paraId="60F30401" w14:textId="0702E2C8" w:rsidR="00620541" w:rsidRPr="003627E0" w:rsidRDefault="00F354A4" w:rsidP="00F354A4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F354A4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 xml:space="preserve">Desayuno Buffet. </w:t>
      </w:r>
      <w:r w:rsidRPr="00F354A4">
        <w:rPr>
          <w:rFonts w:ascii="Montserrat" w:eastAsia="Arial" w:hAnsi="Montserrat" w:cs="Times New Roman"/>
          <w:sz w:val="20"/>
          <w:szCs w:val="20"/>
          <w:lang w:val="es-MX"/>
        </w:rPr>
        <w:t xml:space="preserve">Hoy visitaremos el famoso Museo de Guerreros y Corceles de Terracota, en el que se guardan más de 6.000 figuras de tamaño natural, que representan un gran ejército de guerreros, corceles y carros de guerra que custodian la tumba del emperador Qin. </w:t>
      </w:r>
      <w:r w:rsidRPr="00F354A4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>Almuerzo incluido</w:t>
      </w:r>
      <w:r w:rsidRPr="00F354A4">
        <w:rPr>
          <w:rFonts w:ascii="Montserrat" w:eastAsia="Arial" w:hAnsi="Montserrat" w:cs="Times New Roman"/>
          <w:sz w:val="20"/>
          <w:szCs w:val="20"/>
          <w:lang w:val="es-MX"/>
        </w:rPr>
        <w:t xml:space="preserve">. Por la tarde visitaremos a la Pequeña Pagoda de la Oca Silvestre (sin subir), hallada dentro del Templo </w:t>
      </w:r>
      <w:proofErr w:type="spellStart"/>
      <w:r w:rsidRPr="00F354A4">
        <w:rPr>
          <w:rFonts w:ascii="Montserrat" w:eastAsia="Arial" w:hAnsi="Montserrat" w:cs="Times New Roman"/>
          <w:sz w:val="20"/>
          <w:szCs w:val="20"/>
          <w:lang w:val="es-MX"/>
        </w:rPr>
        <w:t>Jianfu</w:t>
      </w:r>
      <w:proofErr w:type="spellEnd"/>
      <w:r w:rsidRPr="00F354A4">
        <w:rPr>
          <w:rFonts w:ascii="Montserrat" w:eastAsia="Arial" w:hAnsi="Montserrat" w:cs="Times New Roman"/>
          <w:sz w:val="20"/>
          <w:szCs w:val="20"/>
          <w:lang w:val="es-MX"/>
        </w:rPr>
        <w:t xml:space="preserve">, a aproximadamente un kilómetro al sur de la zona urbana de Xi´an, y finalizaremos con una visita al Barrio Musulmán </w:t>
      </w:r>
      <w:r w:rsidRPr="00F354A4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(sin entrar en la Gran Mezquita). Alojamiento.</w:t>
      </w:r>
    </w:p>
    <w:p w14:paraId="10A7C779" w14:textId="77777777" w:rsidR="00F354A4" w:rsidRDefault="00F354A4" w:rsidP="00ED443C">
      <w:pPr>
        <w:pStyle w:val="Default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02795EFF" w14:textId="557810EC" w:rsidR="00125F26" w:rsidRPr="00125F26" w:rsidRDefault="008A002B" w:rsidP="00D7305D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DÍA </w:t>
      </w:r>
      <w:r w:rsidR="00125F26" w:rsidRPr="00125F26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06</w:t>
      </w:r>
      <w:r w:rsidR="00AC6387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ab/>
        <w:t>X</w:t>
      </w:r>
      <w:r w:rsidRPr="00125F26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i’an – </w:t>
      </w:r>
      <w:r w:rsidR="00C73969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Vuelo a</w:t>
      </w:r>
      <w:r w:rsidR="002C1842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G</w:t>
      </w:r>
      <w:r w:rsidRPr="00125F26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uilin</w:t>
      </w:r>
    </w:p>
    <w:p w14:paraId="4F08DFC3" w14:textId="40BCA2B7" w:rsidR="00B67360" w:rsidRDefault="00125F26" w:rsidP="00D7305D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</w:pPr>
      <w:proofErr w:type="spellStart"/>
      <w:r w:rsidRPr="00125F26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Desayuno</w:t>
      </w:r>
      <w:proofErr w:type="spellEnd"/>
      <w:r w:rsidRPr="00125F26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Buffet. </w:t>
      </w:r>
      <w:r w:rsidRPr="002C1842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Vuelo</w:t>
      </w:r>
      <w:r w:rsidR="002C1842" w:rsidRPr="002C1842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</w:t>
      </w:r>
      <w:r w:rsidR="002C1842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(</w:t>
      </w:r>
      <w:proofErr w:type="spellStart"/>
      <w:r w:rsidR="002C1842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incluido</w:t>
      </w:r>
      <w:proofErr w:type="spellEnd"/>
      <w:r w:rsidR="002C1842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)</w:t>
      </w:r>
      <w:r w:rsidRPr="00125F26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125F26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hacia</w:t>
      </w:r>
      <w:proofErr w:type="spellEnd"/>
      <w:r w:rsidRPr="00125F26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Guilin</w:t>
      </w:r>
      <w:r w:rsidR="00750744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. </w:t>
      </w:r>
      <w:r w:rsidR="00750744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A</w:t>
      </w:r>
      <w:r w:rsidRPr="00125F26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lmuerzo </w:t>
      </w:r>
      <w:r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no</w:t>
      </w:r>
      <w:r w:rsidRPr="00125F26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125F26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está</w:t>
      </w:r>
      <w:proofErr w:type="spellEnd"/>
      <w:r w:rsidRPr="00125F26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125F26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incluido</w:t>
      </w:r>
      <w:proofErr w:type="spellEnd"/>
      <w:r w:rsidRPr="00125F26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. </w:t>
      </w:r>
      <w:proofErr w:type="spellStart"/>
      <w:r w:rsidRPr="00125F26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Llegada</w:t>
      </w:r>
      <w:proofErr w:type="spellEnd"/>
      <w:r w:rsidRPr="00125F26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y</w:t>
      </w:r>
      <w:r w:rsidRPr="00125F26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125F26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traslado</w:t>
      </w:r>
      <w:proofErr w:type="spellEnd"/>
      <w:r w:rsidRPr="00125F26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</w:t>
      </w:r>
      <w:r w:rsidRPr="00125F26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al hotel</w:t>
      </w:r>
      <w:r w:rsidR="00750744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. </w:t>
      </w:r>
      <w:proofErr w:type="spellStart"/>
      <w:r w:rsidR="00750744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A</w:t>
      </w:r>
      <w:r w:rsidRPr="00125F26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lojamiento</w:t>
      </w:r>
      <w:proofErr w:type="spellEnd"/>
      <w:r w:rsidRPr="00125F26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.</w:t>
      </w:r>
    </w:p>
    <w:p w14:paraId="243DFF30" w14:textId="77777777" w:rsidR="008166F4" w:rsidRDefault="008166F4" w:rsidP="0005286E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</w:pPr>
    </w:p>
    <w:p w14:paraId="5EC96F8E" w14:textId="70F6DD54" w:rsidR="0005286E" w:rsidRPr="0005286E" w:rsidRDefault="0005286E" w:rsidP="0005286E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DÍA </w:t>
      </w:r>
      <w:r w:rsidRPr="0005286E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07</w:t>
      </w:r>
      <w:r w:rsidR="00AC6387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ab/>
        <w:t>G</w:t>
      </w:r>
      <w:r w:rsidRPr="0005286E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uilin</w:t>
      </w:r>
    </w:p>
    <w:p w14:paraId="0A8078A9" w14:textId="5A348DC3" w:rsidR="0005286E" w:rsidRDefault="0005286E" w:rsidP="0005286E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</w:pPr>
      <w:proofErr w:type="spellStart"/>
      <w:r w:rsidRPr="0005286E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Desayuno</w:t>
      </w:r>
      <w:proofErr w:type="spellEnd"/>
      <w:r w:rsidRPr="0005286E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Buffet. </w:t>
      </w:r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En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este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día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realizaremos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un </w:t>
      </w:r>
      <w:proofErr w:type="spellStart"/>
      <w:r w:rsidRPr="00DF4D2F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crucero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por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el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Río Li, que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goza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de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una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reputación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mundial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por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“la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soberana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hermosura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paisajística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”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conformada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por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colinas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verticales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surcadas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por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ríos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de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aguas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diáfanas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con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grutas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fantásticas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. </w:t>
      </w:r>
      <w:r w:rsidRPr="0005286E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Almuerzo a</w:t>
      </w:r>
      <w:r w:rsidR="008D6A82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bordo</w:t>
      </w:r>
      <w:proofErr w:type="spellEnd"/>
      <w:r w:rsidRPr="0005286E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.</w:t>
      </w:r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Por la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tarde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terminaremos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con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una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visita</w:t>
      </w:r>
      <w:proofErr w:type="spellEnd"/>
      <w:r w:rsidRPr="0005286E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a la Gruta de Flautas de Caña.</w:t>
      </w:r>
      <w:r w:rsidR="008D6A82" w:rsidRPr="008D6A82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="008D6A82"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Alojamiento</w:t>
      </w:r>
      <w:proofErr w:type="spellEnd"/>
      <w:r w:rsidR="008D6A82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.</w:t>
      </w:r>
    </w:p>
    <w:p w14:paraId="30E669BB" w14:textId="77777777" w:rsidR="00D868A0" w:rsidRDefault="00D868A0" w:rsidP="00D868A0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</w:pPr>
    </w:p>
    <w:p w14:paraId="25B2A0EB" w14:textId="7B43CEC6" w:rsidR="00D868A0" w:rsidRPr="00D868A0" w:rsidRDefault="00D868A0" w:rsidP="00D868A0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</w:pPr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DÍA 08</w:t>
      </w:r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ab/>
      </w:r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ab/>
      </w:r>
      <w:r w:rsidR="007770E3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G</w:t>
      </w:r>
      <w:r w:rsidR="007770E3"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uilin </w:t>
      </w:r>
      <w:r w:rsidR="00AC6387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–</w:t>
      </w:r>
      <w:r w:rsidR="007770E3"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</w:t>
      </w:r>
      <w:r w:rsidR="006327E3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Vuelo a </w:t>
      </w:r>
      <w:r w:rsidR="007770E3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S</w:t>
      </w:r>
      <w:r w:rsidR="007770E3"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hangh</w:t>
      </w:r>
      <w:r w:rsidR="00AC6387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a</w:t>
      </w:r>
      <w:r w:rsidR="007770E3"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i</w:t>
      </w:r>
    </w:p>
    <w:p w14:paraId="50D410B1" w14:textId="62EA08BC" w:rsidR="00D868A0" w:rsidRPr="00D868A0" w:rsidRDefault="00D868A0" w:rsidP="00D868A0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</w:pPr>
      <w:proofErr w:type="spellStart"/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Desayuno</w:t>
      </w:r>
      <w:proofErr w:type="spellEnd"/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Buffet</w:t>
      </w:r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. </w:t>
      </w:r>
      <w:proofErr w:type="spellStart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Tomamos</w:t>
      </w:r>
      <w:proofErr w:type="spellEnd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el </w:t>
      </w:r>
      <w:proofErr w:type="spellStart"/>
      <w:r w:rsidRPr="002C1842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vuelo</w:t>
      </w:r>
      <w:proofErr w:type="spellEnd"/>
      <w:r w:rsidR="002C1842" w:rsidRPr="002C1842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</w:t>
      </w:r>
      <w:r w:rsidR="002C1842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(</w:t>
      </w:r>
      <w:proofErr w:type="spellStart"/>
      <w:r w:rsidR="002C1842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incluido</w:t>
      </w:r>
      <w:proofErr w:type="spellEnd"/>
      <w:r w:rsidR="002C1842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)</w:t>
      </w:r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rumbo a Shanghai</w:t>
      </w:r>
      <w:r w:rsidR="00F4445F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.</w:t>
      </w:r>
      <w:r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r w:rsidR="00F4445F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A</w:t>
      </w:r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lmuerzo no </w:t>
      </w:r>
      <w:proofErr w:type="spellStart"/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está</w:t>
      </w:r>
      <w:proofErr w:type="spellEnd"/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incluido</w:t>
      </w:r>
      <w:proofErr w:type="spellEnd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. </w:t>
      </w:r>
      <w:proofErr w:type="spellStart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Llegada</w:t>
      </w:r>
      <w:proofErr w:type="spellEnd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y </w:t>
      </w:r>
      <w:proofErr w:type="spellStart"/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traslado</w:t>
      </w:r>
      <w:proofErr w:type="spellEnd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al hotel. </w:t>
      </w:r>
      <w:proofErr w:type="spellStart"/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Alojamiento</w:t>
      </w:r>
      <w:proofErr w:type="spellEnd"/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.</w:t>
      </w:r>
    </w:p>
    <w:p w14:paraId="73004965" w14:textId="77777777" w:rsidR="00D868A0" w:rsidRDefault="00D868A0" w:rsidP="00D868A0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</w:pPr>
    </w:p>
    <w:p w14:paraId="3B5B7606" w14:textId="44B69BB3" w:rsidR="00D868A0" w:rsidRPr="00991ABB" w:rsidRDefault="00D868A0" w:rsidP="00D868A0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</w:pPr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*Nota: Las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visitas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de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Shangh</w:t>
      </w:r>
      <w:r w:rsidR="00F377F1"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á</w:t>
      </w:r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i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se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podrían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hacer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en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el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Día 08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según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la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situación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concreta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. </w:t>
      </w:r>
      <w:r w:rsid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El </w:t>
      </w:r>
      <w:proofErr w:type="spellStart"/>
      <w:r w:rsid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operador</w:t>
      </w:r>
      <w:proofErr w:type="spellEnd"/>
      <w:r w:rsid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en</w:t>
      </w:r>
      <w:proofErr w:type="spellEnd"/>
      <w:r w:rsid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detino</w:t>
      </w:r>
      <w:proofErr w:type="spellEnd"/>
      <w:r w:rsid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se </w:t>
      </w:r>
      <w:proofErr w:type="spellStart"/>
      <w:r w:rsid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reserva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el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derecho a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realizar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dicho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cambio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en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destino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sin que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ello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suponga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ningún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reembolso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ni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aviso </w:t>
      </w:r>
      <w:proofErr w:type="spellStart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previo</w:t>
      </w:r>
      <w:proofErr w:type="spellEnd"/>
      <w:r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.</w:t>
      </w:r>
    </w:p>
    <w:p w14:paraId="5F8E287E" w14:textId="6BB443AF" w:rsidR="00D868A0" w:rsidRDefault="00D868A0" w:rsidP="00D868A0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</w:pPr>
    </w:p>
    <w:p w14:paraId="06B1845E" w14:textId="1278ACF0" w:rsidR="00D868A0" w:rsidRPr="00D868A0" w:rsidRDefault="00D868A0" w:rsidP="00D868A0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</w:pPr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DÍA09</w:t>
      </w:r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ab/>
      </w:r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ab/>
      </w:r>
      <w:proofErr w:type="spellStart"/>
      <w:r w:rsidR="002D3C61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S</w:t>
      </w:r>
      <w:r w:rsidR="002D3C61"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hangh</w:t>
      </w:r>
      <w:r w:rsidR="002D3C61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á</w:t>
      </w:r>
      <w:r w:rsidR="002D3C61"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i</w:t>
      </w:r>
      <w:proofErr w:type="spellEnd"/>
    </w:p>
    <w:p w14:paraId="7D958F93" w14:textId="410CEC78" w:rsidR="00D868A0" w:rsidRPr="00D868A0" w:rsidRDefault="00D868A0" w:rsidP="00D868A0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</w:pPr>
      <w:proofErr w:type="spellStart"/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Desayuno</w:t>
      </w:r>
      <w:proofErr w:type="spellEnd"/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Buffet.</w:t>
      </w:r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Un tour del día </w:t>
      </w:r>
      <w:proofErr w:type="spellStart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completo</w:t>
      </w:r>
      <w:proofErr w:type="spellEnd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del </w:t>
      </w:r>
      <w:proofErr w:type="spellStart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Jardín</w:t>
      </w:r>
      <w:proofErr w:type="spellEnd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Yuyuan, </w:t>
      </w:r>
      <w:proofErr w:type="spellStart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el</w:t>
      </w:r>
      <w:proofErr w:type="spellEnd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Barrio Antiguo, </w:t>
      </w:r>
      <w:proofErr w:type="spellStart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el</w:t>
      </w:r>
      <w:proofErr w:type="spellEnd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Templo de Buda de Jade y </w:t>
      </w:r>
      <w:proofErr w:type="spellStart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el</w:t>
      </w:r>
      <w:proofErr w:type="spellEnd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Malecón</w:t>
      </w:r>
      <w:proofErr w:type="spellEnd"/>
      <w:r w:rsidRPr="00D868A0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de la Ciudad. </w:t>
      </w:r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Almuerzo </w:t>
      </w:r>
      <w:proofErr w:type="spellStart"/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incluido</w:t>
      </w:r>
      <w:proofErr w:type="spellEnd"/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. </w:t>
      </w:r>
      <w:proofErr w:type="spellStart"/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Alojamiento</w:t>
      </w:r>
      <w:proofErr w:type="spellEnd"/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.</w:t>
      </w:r>
    </w:p>
    <w:p w14:paraId="585DAEE4" w14:textId="1D0B5365" w:rsidR="00D868A0" w:rsidRDefault="00D868A0" w:rsidP="00D868A0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</w:pPr>
    </w:p>
    <w:p w14:paraId="6616F9A2" w14:textId="66904A5D" w:rsidR="002D3C61" w:rsidRPr="00D868A0" w:rsidRDefault="00D868A0" w:rsidP="002D3C61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</w:pPr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DÍA10</w:t>
      </w:r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ab/>
      </w:r>
      <w:r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ab/>
      </w:r>
      <w:proofErr w:type="spellStart"/>
      <w:r w:rsidR="002D3C61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S</w:t>
      </w:r>
      <w:r w:rsidR="002D3C61"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hangh</w:t>
      </w:r>
      <w:r w:rsidR="002D3C61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á</w:t>
      </w:r>
      <w:r w:rsidR="002D3C61" w:rsidRPr="00D868A0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i</w:t>
      </w:r>
      <w:proofErr w:type="spellEnd"/>
    </w:p>
    <w:p w14:paraId="4BE6B9FE" w14:textId="66B9F921" w:rsidR="0005286E" w:rsidRDefault="0033736C" w:rsidP="00125F26">
      <w:pPr>
        <w:spacing w:line="240" w:lineRule="auto"/>
        <w:rPr>
          <w:rFonts w:ascii="Montserrat" w:eastAsia="Montserrat" w:hAnsi="Montserrat" w:cs="Montserrat"/>
          <w:b/>
          <w:bCs/>
          <w:color w:val="000000"/>
          <w:sz w:val="20"/>
          <w:szCs w:val="20"/>
        </w:rPr>
      </w:pPr>
      <w:r w:rsidRPr="00971891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>Desayuno</w:t>
      </w:r>
      <w:r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Buffet</w:t>
      </w:r>
      <w:r w:rsidRPr="00971891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</w:t>
      </w:r>
      <w:r w:rsidRPr="00BA58ED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>(si el tiempo</w:t>
      </w:r>
      <w:r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de vuelo</w:t>
      </w:r>
      <w:r w:rsidRPr="00BA58ED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lo permite)</w:t>
      </w:r>
      <w:r w:rsidRPr="00971891">
        <w:rPr>
          <w:rFonts w:ascii="Montserrat" w:eastAsia="Montserrat Medium" w:hAnsi="Montserrat" w:cs="Montserrat Medium"/>
          <w:bCs/>
          <w:color w:val="000000"/>
          <w:sz w:val="20"/>
          <w:szCs w:val="20"/>
        </w:rPr>
        <w:t>.</w:t>
      </w:r>
      <w:r w:rsidRPr="00971891">
        <w:rPr>
          <w:rFonts w:ascii="Montserrat" w:eastAsia="Montserrat" w:hAnsi="Montserrat" w:cs="Montserrat"/>
          <w:color w:val="000000"/>
        </w:rPr>
        <w:t xml:space="preserve"> 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A la hora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indicada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, </w:t>
      </w:r>
      <w:r w:rsidRPr="00BA58ED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traslado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 al aeropuerto para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tomar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su 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vuelo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de salida </w:t>
      </w:r>
      <w:r w:rsidRPr="00BA58ED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(no incluido)</w:t>
      </w:r>
    </w:p>
    <w:p w14:paraId="0797609A" w14:textId="7A5F8649" w:rsidR="0033736C" w:rsidRDefault="0033736C" w:rsidP="00125F26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3DAF86F8" w14:textId="77777777" w:rsidR="00BF3B14" w:rsidRPr="003627E0" w:rsidRDefault="00BF3B14" w:rsidP="00125F26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D56630D" w14:textId="02DEFCAB" w:rsidR="00440386" w:rsidRDefault="008B7BC2" w:rsidP="003627E0">
      <w:pPr>
        <w:spacing w:line="240" w:lineRule="auto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 w:rsidRPr="00E76B4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Nota</w:t>
      </w:r>
      <w:r w:rsidR="007A2B97" w:rsidRPr="00E76B4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s</w:t>
      </w:r>
      <w:r w:rsidRPr="00E76B4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: </w:t>
      </w:r>
      <w:r w:rsidRPr="00E76B42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Posibilidad de algunas paradas técnicas y/o culturales</w:t>
      </w:r>
      <w:r w:rsidR="00E76B42" w:rsidRPr="00E76B42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 (aprox. 45-60min c/u)</w:t>
      </w:r>
      <w:r w:rsidR="0086126E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:</w:t>
      </w:r>
    </w:p>
    <w:p w14:paraId="084B6FF2" w14:textId="00922D42" w:rsidR="0082301C" w:rsidRPr="0082301C" w:rsidRDefault="0082301C" w:rsidP="0082301C">
      <w:pPr>
        <w:spacing w:line="240" w:lineRule="auto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- </w:t>
      </w:r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Beijing</w:t>
      </w: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: </w:t>
      </w:r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Taller de Perlas, Fábrica de </w:t>
      </w:r>
      <w:proofErr w:type="spellStart"/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Cloisonné</w:t>
      </w:r>
      <w:proofErr w:type="spellEnd"/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 y Centro de Fomento de la Medicina Tradicional China</w:t>
      </w:r>
      <w:r w:rsidR="0086126E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.</w:t>
      </w:r>
    </w:p>
    <w:p w14:paraId="123178E6" w14:textId="37198B61" w:rsidR="00C31E35" w:rsidRDefault="00C31E35" w:rsidP="00C31E35">
      <w:pPr>
        <w:spacing w:line="240" w:lineRule="auto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- </w:t>
      </w:r>
      <w:proofErr w:type="spellStart"/>
      <w:r w:rsidRPr="00546B5A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Xian</w:t>
      </w:r>
      <w:proofErr w:type="spellEnd"/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: </w:t>
      </w:r>
      <w:r w:rsidRPr="00546B5A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Fábrica de Jade o de Terracotas (una de las dos)</w:t>
      </w:r>
    </w:p>
    <w:p w14:paraId="41FA5D86" w14:textId="51716662" w:rsidR="002A0248" w:rsidRDefault="0082301C" w:rsidP="001353CE">
      <w:pPr>
        <w:spacing w:line="240" w:lineRule="auto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- </w:t>
      </w:r>
      <w:proofErr w:type="spellStart"/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Shanghai</w:t>
      </w:r>
      <w:proofErr w:type="spellEnd"/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: </w:t>
      </w:r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Fábrica de Seda</w:t>
      </w:r>
      <w:r w:rsidR="00BC236A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.</w:t>
      </w:r>
    </w:p>
    <w:p w14:paraId="15B648A5" w14:textId="11D9BA07" w:rsidR="005C776A" w:rsidRDefault="005C776A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68C26187" w14:textId="77777777" w:rsidR="00BF3B14" w:rsidRPr="003627E0" w:rsidRDefault="00BF3B14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234EFF88" w14:textId="4DA1CF99" w:rsidR="00401224" w:rsidRPr="005C776A" w:rsidRDefault="00A06FAE">
      <w:pPr>
        <w:shd w:val="clear" w:color="auto" w:fill="FFFFFF"/>
        <w:spacing w:line="240" w:lineRule="auto"/>
        <w:jc w:val="both"/>
        <w:rPr>
          <w:rFonts w:ascii="Montserrat" w:eastAsia="Montserrat" w:hAnsi="Montserrat" w:cs="Montserrat"/>
          <w:b/>
          <w:i/>
          <w:iCs/>
          <w:color w:val="000000"/>
        </w:rPr>
      </w:pPr>
      <w:r w:rsidRPr="005C776A">
        <w:rPr>
          <w:rFonts w:ascii="Montserrat" w:eastAsia="Montserrat" w:hAnsi="Montserrat" w:cs="Montserrat"/>
          <w:b/>
          <w:i/>
          <w:iCs/>
          <w:color w:val="000000"/>
          <w:sz w:val="20"/>
          <w:szCs w:val="20"/>
        </w:rPr>
        <w:t>¡FIN DE LOS SERVICIOS!</w:t>
      </w:r>
      <w:bookmarkStart w:id="0" w:name="_heading=h.gjdgxs" w:colFirst="0" w:colLast="0"/>
      <w:bookmarkEnd w:id="0"/>
    </w:p>
    <w:p w14:paraId="50CA8946" w14:textId="7CA03098" w:rsidR="00EC2F8E" w:rsidRDefault="00EC2F8E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D27B242" w14:textId="042460B9" w:rsidR="00BF3B14" w:rsidRDefault="00BF3B14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43E2BD6F" w14:textId="25FBF6F9" w:rsidR="004833FD" w:rsidRPr="00D35D1F" w:rsidRDefault="004833FD" w:rsidP="004833FD">
      <w:pPr>
        <w:pStyle w:val="Sinespaciado"/>
        <w:rPr>
          <w:rFonts w:ascii="Montserrat" w:hAnsi="Montserrat"/>
          <w:b/>
          <w:bCs/>
          <w:sz w:val="28"/>
          <w:szCs w:val="28"/>
        </w:rPr>
      </w:pPr>
      <w:r w:rsidRPr="00D35D1F">
        <w:rPr>
          <w:rFonts w:ascii="Montserrat" w:hAnsi="Montserrat"/>
          <w:b/>
          <w:bCs/>
          <w:sz w:val="28"/>
          <w:szCs w:val="28"/>
        </w:rPr>
        <w:lastRenderedPageBreak/>
        <w:t>PRECIOS POR PERSONA EN USD SERVICIO TERRESTRE</w:t>
      </w:r>
    </w:p>
    <w:p w14:paraId="09E5893E" w14:textId="3E469898" w:rsidR="00090769" w:rsidRPr="00EB4D42" w:rsidRDefault="00090769" w:rsidP="004833FD">
      <w:pPr>
        <w:pStyle w:val="Sinespaciado"/>
        <w:rPr>
          <w:rFonts w:ascii="Montserrat" w:hAnsi="Montserrat"/>
          <w:sz w:val="20"/>
          <w:szCs w:val="20"/>
        </w:rPr>
      </w:pPr>
    </w:p>
    <w:tbl>
      <w:tblPr>
        <w:tblStyle w:val="a6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00" w:firstRow="0" w:lastRow="0" w:firstColumn="0" w:lastColumn="0" w:noHBand="0" w:noVBand="1"/>
      </w:tblPr>
      <w:tblGrid>
        <w:gridCol w:w="6790"/>
        <w:gridCol w:w="1700"/>
        <w:gridCol w:w="1560"/>
      </w:tblGrid>
      <w:tr w:rsidR="0000248A" w:rsidRPr="00E349C7" w14:paraId="714D25DD" w14:textId="77777777" w:rsidTr="00352597">
        <w:trPr>
          <w:trHeight w:val="408"/>
        </w:trPr>
        <w:tc>
          <w:tcPr>
            <w:tcW w:w="3378" w:type="pct"/>
            <w:tcBorders>
              <w:bottom w:val="single" w:sz="12" w:space="0" w:color="7F7F7F" w:themeColor="text1" w:themeTint="80"/>
              <w:right w:val="single" w:sz="8" w:space="0" w:color="000000"/>
            </w:tcBorders>
            <w:vAlign w:val="center"/>
          </w:tcPr>
          <w:p w14:paraId="7A483484" w14:textId="2348CC0A" w:rsidR="006C4575" w:rsidRPr="00B66AB6" w:rsidRDefault="0000248A" w:rsidP="00352597">
            <w:pPr>
              <w:pStyle w:val="Sinespaciado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En base a Trayecto BJS-XIA. </w:t>
            </w:r>
            <w:r w:rsidR="006C4575" w:rsidRPr="00B66AB6">
              <w:rPr>
                <w:rFonts w:ascii="Montserrat" w:hAnsi="Montserrat"/>
                <w:b/>
                <w:bCs/>
                <w:sz w:val="20"/>
                <w:szCs w:val="20"/>
              </w:rPr>
              <w:t xml:space="preserve">Salidas Lunes, </w:t>
            </w:r>
            <w:proofErr w:type="gramStart"/>
            <w:r w:rsidR="006C4575" w:rsidRPr="00B66AB6">
              <w:rPr>
                <w:rFonts w:ascii="Montserrat" w:hAnsi="Montserrat"/>
                <w:b/>
                <w:bCs/>
                <w:sz w:val="20"/>
                <w:szCs w:val="20"/>
              </w:rPr>
              <w:t>Martes</w:t>
            </w:r>
            <w:proofErr w:type="gramEnd"/>
            <w:r w:rsidR="006C4575" w:rsidRPr="00B66AB6">
              <w:rPr>
                <w:rFonts w:ascii="Montserrat" w:hAnsi="Montserrat"/>
                <w:b/>
                <w:bCs/>
                <w:sz w:val="20"/>
                <w:szCs w:val="20"/>
              </w:rPr>
              <w:t xml:space="preserve"> y </w:t>
            </w:r>
            <w:proofErr w:type="gramStart"/>
            <w:r w:rsidR="006C4575" w:rsidRPr="00B66AB6">
              <w:rPr>
                <w:rFonts w:ascii="Montserrat" w:hAnsi="Montserrat"/>
                <w:b/>
                <w:bCs/>
                <w:sz w:val="20"/>
                <w:szCs w:val="20"/>
              </w:rPr>
              <w:t>Jueves</w:t>
            </w:r>
            <w:proofErr w:type="gramEnd"/>
          </w:p>
        </w:tc>
        <w:tc>
          <w:tcPr>
            <w:tcW w:w="846" w:type="pct"/>
            <w:tcBorders>
              <w:top w:val="single" w:sz="12" w:space="0" w:color="000000"/>
              <w:left w:val="single" w:sz="8" w:space="0" w:color="000000"/>
              <w:bottom w:val="single" w:sz="12" w:space="0" w:color="7F7F7F" w:themeColor="text1" w:themeTint="80"/>
              <w:right w:val="single" w:sz="8" w:space="0" w:color="000000"/>
            </w:tcBorders>
            <w:vAlign w:val="center"/>
          </w:tcPr>
          <w:p w14:paraId="218D070E" w14:textId="6C510C9D" w:rsidR="006C4575" w:rsidRPr="00E349C7" w:rsidRDefault="006C4575" w:rsidP="00352597">
            <w:pPr>
              <w:pStyle w:val="Sinespaciad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349C7">
              <w:rPr>
                <w:rFonts w:ascii="Montserrat" w:hAnsi="Montserrat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776" w:type="pct"/>
            <w:tcBorders>
              <w:left w:val="single" w:sz="8" w:space="0" w:color="000000"/>
              <w:bottom w:val="single" w:sz="12" w:space="0" w:color="7F7F7F" w:themeColor="text1" w:themeTint="80"/>
            </w:tcBorders>
            <w:vAlign w:val="center"/>
          </w:tcPr>
          <w:p w14:paraId="6E01235F" w14:textId="54ECBF8E" w:rsidR="006C4575" w:rsidRPr="00E349C7" w:rsidRDefault="006C4575" w:rsidP="00352597">
            <w:pPr>
              <w:pStyle w:val="Sinespaciad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SUPL. SGL</w:t>
            </w:r>
          </w:p>
        </w:tc>
      </w:tr>
      <w:tr w:rsidR="0000248A" w:rsidRPr="00FF2094" w14:paraId="2776EC2E" w14:textId="77777777" w:rsidTr="0000248A">
        <w:tc>
          <w:tcPr>
            <w:tcW w:w="3378" w:type="pct"/>
            <w:tcBorders>
              <w:top w:val="single" w:sz="12" w:space="0" w:color="7F7F7F" w:themeColor="text1" w:themeTint="80"/>
              <w:bottom w:val="nil"/>
              <w:right w:val="single" w:sz="8" w:space="0" w:color="000000"/>
            </w:tcBorders>
          </w:tcPr>
          <w:p w14:paraId="37B284EC" w14:textId="2997891D" w:rsidR="006C4575" w:rsidRPr="00A10E70" w:rsidRDefault="006C4575" w:rsidP="006C4575">
            <w:pPr>
              <w:pStyle w:val="Sinespaciad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10E70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OPC. TREN (TAV) BJS-XIA</w:t>
            </w:r>
          </w:p>
        </w:tc>
        <w:tc>
          <w:tcPr>
            <w:tcW w:w="846" w:type="pct"/>
            <w:tcBorders>
              <w:top w:val="single" w:sz="12" w:space="0" w:color="7F7F7F" w:themeColor="text1" w:themeTint="8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B232D0" w14:textId="25D960DB" w:rsidR="006C4575" w:rsidRDefault="006C4575" w:rsidP="006C457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2,175</w:t>
            </w:r>
          </w:p>
        </w:tc>
        <w:tc>
          <w:tcPr>
            <w:tcW w:w="776" w:type="pct"/>
            <w:tcBorders>
              <w:top w:val="single" w:sz="12" w:space="0" w:color="7F7F7F" w:themeColor="text1" w:themeTint="80"/>
              <w:left w:val="single" w:sz="8" w:space="0" w:color="000000"/>
              <w:bottom w:val="nil"/>
            </w:tcBorders>
          </w:tcPr>
          <w:p w14:paraId="4FF31046" w14:textId="52027C71" w:rsidR="006C4575" w:rsidRDefault="006C4575" w:rsidP="006C457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615</w:t>
            </w:r>
          </w:p>
        </w:tc>
      </w:tr>
      <w:tr w:rsidR="0000248A" w:rsidRPr="00D160EB" w14:paraId="7FEF6CA7" w14:textId="77777777" w:rsidTr="0000248A">
        <w:trPr>
          <w:trHeight w:val="210"/>
        </w:trPr>
        <w:tc>
          <w:tcPr>
            <w:tcW w:w="3378" w:type="pc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84F583C" w14:textId="465E8B2B" w:rsidR="006C4575" w:rsidRPr="00D160EB" w:rsidRDefault="006C4575" w:rsidP="006C4575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245BE8">
              <w:rPr>
                <w:rFonts w:ascii="Montserrat" w:hAnsi="Montserrat"/>
                <w:sz w:val="20"/>
                <w:szCs w:val="20"/>
              </w:rPr>
              <w:t>Alta 25Ago-06Nov</w:t>
            </w:r>
          </w:p>
        </w:tc>
        <w:tc>
          <w:tcPr>
            <w:tcW w:w="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749CC" w14:textId="1F65851B" w:rsidR="006C4575" w:rsidRDefault="006C4575" w:rsidP="006C457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2,215</w:t>
            </w:r>
          </w:p>
        </w:tc>
        <w:tc>
          <w:tcPr>
            <w:tcW w:w="776" w:type="pc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57ECD13" w14:textId="6391AAC4" w:rsidR="006C4575" w:rsidRDefault="006C4575" w:rsidP="006C457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680</w:t>
            </w:r>
          </w:p>
        </w:tc>
      </w:tr>
      <w:tr w:rsidR="0000248A" w14:paraId="4ED80221" w14:textId="77777777" w:rsidTr="0000248A">
        <w:trPr>
          <w:trHeight w:val="270"/>
        </w:trPr>
        <w:tc>
          <w:tcPr>
            <w:tcW w:w="337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84B7D" w14:textId="77777777" w:rsidR="006C4575" w:rsidRPr="00A10E70" w:rsidRDefault="006C4575" w:rsidP="006C4575">
            <w:pPr>
              <w:pStyle w:val="Sinespaciad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10E70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SUPL. OPC. AVIÓN BJS-XIA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A12EA" w14:textId="14B02498" w:rsidR="006C4575" w:rsidRDefault="006C4575" w:rsidP="006C457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375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B09494" w14:textId="26B711FE" w:rsidR="006C4575" w:rsidRDefault="006C4575" w:rsidP="006C457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0248A" w14:paraId="28CE4255" w14:textId="77777777" w:rsidTr="0000248A">
        <w:trPr>
          <w:trHeight w:val="270"/>
        </w:trPr>
        <w:tc>
          <w:tcPr>
            <w:tcW w:w="3378" w:type="pct"/>
            <w:tcBorders>
              <w:top w:val="single" w:sz="8" w:space="0" w:color="000000"/>
              <w:bottom w:val="single" w:sz="12" w:space="0" w:color="7F7F7F" w:themeColor="text1" w:themeTint="80"/>
              <w:right w:val="single" w:sz="8" w:space="0" w:color="000000"/>
            </w:tcBorders>
            <w:vAlign w:val="center"/>
          </w:tcPr>
          <w:p w14:paraId="1C93C046" w14:textId="2F8AC1E3" w:rsidR="006C4575" w:rsidRPr="006F0569" w:rsidRDefault="006C4575" w:rsidP="006C4575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BC2A50">
              <w:rPr>
                <w:rFonts w:ascii="Montserrat" w:hAnsi="Montserrat"/>
                <w:sz w:val="20"/>
                <w:szCs w:val="20"/>
              </w:rPr>
              <w:t>Supl</w:t>
            </w:r>
            <w:proofErr w:type="spellEnd"/>
            <w:r w:rsidRPr="00BC2A50">
              <w:rPr>
                <w:rFonts w:ascii="Montserrat" w:hAnsi="Montserrat"/>
                <w:sz w:val="20"/>
                <w:szCs w:val="20"/>
              </w:rPr>
              <w:t>. Espectáculo de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BC2A50">
              <w:rPr>
                <w:rFonts w:ascii="Montserrat" w:hAnsi="Montserrat"/>
                <w:sz w:val="20"/>
                <w:szCs w:val="20"/>
              </w:rPr>
              <w:t>Acrobacia en Beijing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12" w:space="0" w:color="7F7F7F" w:themeColor="text1" w:themeTint="80"/>
              <w:right w:val="single" w:sz="8" w:space="0" w:color="000000"/>
            </w:tcBorders>
            <w:vAlign w:val="center"/>
          </w:tcPr>
          <w:p w14:paraId="2EBCF1C5" w14:textId="44788F25" w:rsidR="006C4575" w:rsidRDefault="006C4575" w:rsidP="006C457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12" w:space="0" w:color="7F7F7F" w:themeColor="text1" w:themeTint="80"/>
            </w:tcBorders>
          </w:tcPr>
          <w:p w14:paraId="172120EA" w14:textId="46F48C73" w:rsidR="006C4575" w:rsidRDefault="006C4575" w:rsidP="006C457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969FA" w14:paraId="23BC1267" w14:textId="77777777" w:rsidTr="0000248A">
        <w:trPr>
          <w:trHeight w:val="270"/>
        </w:trPr>
        <w:tc>
          <w:tcPr>
            <w:tcW w:w="5000" w:type="pct"/>
            <w:gridSpan w:val="3"/>
            <w:tcBorders>
              <w:top w:val="single" w:sz="12" w:space="0" w:color="7F7F7F" w:themeColor="text1" w:themeTint="80"/>
            </w:tcBorders>
            <w:vAlign w:val="center"/>
          </w:tcPr>
          <w:p w14:paraId="2FBBD50A" w14:textId="77777777" w:rsidR="008969FA" w:rsidRPr="00BC2A50" w:rsidRDefault="008969FA" w:rsidP="008969FA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•</w:t>
            </w:r>
            <w:r w:rsidRPr="00BC2A50">
              <w:rPr>
                <w:rFonts w:ascii="Montserrat" w:hAnsi="Montserrat" w:hint="eastAsia"/>
                <w:sz w:val="20"/>
                <w:szCs w:val="20"/>
              </w:rPr>
              <w:t>Las habitaciones triples tienen cupo limitado, este tipo de habitaciones quedarán sujetas a confirmación. La habitación es doble con cama supletoria.</w:t>
            </w:r>
          </w:p>
          <w:p w14:paraId="2CB480C0" w14:textId="53E8A68A" w:rsidR="008969FA" w:rsidRDefault="008969FA" w:rsidP="008969FA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•</w:t>
            </w:r>
            <w:r w:rsidRPr="009F5601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MNR de 12 años a solicitud</w:t>
            </w:r>
            <w:r w:rsidRPr="00BC2A50">
              <w:rPr>
                <w:rFonts w:ascii="Montserrat" w:hAnsi="Montserrat"/>
                <w:sz w:val="20"/>
                <w:szCs w:val="20"/>
              </w:rPr>
              <w:t>. A partir de 12 años paga como adulto.</w:t>
            </w:r>
          </w:p>
        </w:tc>
      </w:tr>
    </w:tbl>
    <w:p w14:paraId="5CC9CE0A" w14:textId="77777777" w:rsidR="0033736C" w:rsidRPr="003077EF" w:rsidRDefault="0033736C">
      <w:pPr>
        <w:rPr>
          <w:sz w:val="20"/>
          <w:szCs w:val="20"/>
        </w:rPr>
      </w:pP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70"/>
      </w:tblGrid>
      <w:tr w:rsidR="00A127C5" w:rsidRPr="00D160EB" w14:paraId="78F008FC" w14:textId="77777777" w:rsidTr="003405B2">
        <w:trPr>
          <w:trHeight w:val="1927"/>
        </w:trPr>
        <w:tc>
          <w:tcPr>
            <w:tcW w:w="5000" w:type="pct"/>
            <w:vAlign w:val="center"/>
          </w:tcPr>
          <w:p w14:paraId="7B8EDFFD" w14:textId="2080F71E" w:rsidR="00146D7D" w:rsidRDefault="00146D7D" w:rsidP="00D20FB8">
            <w:pPr>
              <w:spacing w:line="240" w:lineRule="auto"/>
              <w:jc w:val="both"/>
              <w:rPr>
                <w:rFonts w:ascii="Calibri" w:eastAsia="Montserrat" w:hAnsi="Calibri" w:cs="Calibri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146D7D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TARIFAS AÉREAS CONSULTAR.</w:t>
            </w:r>
          </w:p>
          <w:p w14:paraId="77564635" w14:textId="735B7A36" w:rsidR="00D20FB8" w:rsidRDefault="00D20FB8" w:rsidP="00D20FB8">
            <w:pPr>
              <w:pStyle w:val="Sinespaciado"/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>El trayecto B</w:t>
            </w:r>
            <w:r w:rsidR="00CC3E43">
              <w:rPr>
                <w:rFonts w:ascii="Montserrat" w:hAnsi="Montserrat"/>
                <w:b/>
                <w:bCs/>
                <w:sz w:val="18"/>
                <w:szCs w:val="18"/>
              </w:rPr>
              <w:t>JS-SHA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 xml:space="preserve"> por regla se confirma en TAV. En caso de elegir hacerlo en Avión, indicar a la hora de reservar</w:t>
            </w:r>
            <w:r w:rsidR="00F341A3">
              <w:rPr>
                <w:rFonts w:ascii="Montserrat" w:hAnsi="Montserrat"/>
                <w:b/>
                <w:bCs/>
                <w:sz w:val="18"/>
                <w:szCs w:val="18"/>
              </w:rPr>
              <w:t xml:space="preserve"> como “BJS-</w:t>
            </w:r>
            <w:r w:rsidR="005D15F4">
              <w:rPr>
                <w:rFonts w:ascii="Montserrat" w:hAnsi="Montserrat"/>
                <w:b/>
                <w:bCs/>
                <w:sz w:val="18"/>
                <w:szCs w:val="18"/>
              </w:rPr>
              <w:t>XI</w:t>
            </w:r>
            <w:r w:rsidR="00F341A3">
              <w:rPr>
                <w:rFonts w:ascii="Montserrat" w:hAnsi="Montserrat"/>
                <w:b/>
                <w:bCs/>
                <w:sz w:val="18"/>
                <w:szCs w:val="18"/>
              </w:rPr>
              <w:t>A en Avión”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>. Se requiere enviar pasaportes</w:t>
            </w:r>
            <w:r w:rsidR="00DC14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 vigentes para confirmar la reserva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>.</w:t>
            </w:r>
          </w:p>
          <w:p w14:paraId="23DD1A26" w14:textId="2F666519" w:rsidR="006269F0" w:rsidRPr="00865A13" w:rsidRDefault="006269F0" w:rsidP="00D20FB8">
            <w:pPr>
              <w:pStyle w:val="Sinespaciado"/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0637DE">
              <w:rPr>
                <w:rFonts w:ascii="Montserrat" w:eastAsia="Montserrat" w:hAnsi="Montserrat" w:cs="Montserrat"/>
                <w:sz w:val="18"/>
                <w:szCs w:val="18"/>
              </w:rPr>
              <w:t>P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ara efectos de los </w:t>
            </w: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Trf’s</w:t>
            </w:r>
            <w:proofErr w:type="spellEnd"/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de llegada y salida de vuelo internacional se pide </w:t>
            </w:r>
            <w:r w:rsidRPr="00FF32A6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evitar el Apto. Beijing </w:t>
            </w:r>
            <w:proofErr w:type="spellStart"/>
            <w:r w:rsidRPr="00FF32A6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Daxing</w:t>
            </w:r>
            <w:proofErr w:type="spellEnd"/>
            <w:r w:rsidRPr="00FF32A6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 PKX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.</w:t>
            </w:r>
          </w:p>
          <w:p w14:paraId="40A28EA4" w14:textId="10D22C3B" w:rsidR="003405B2" w:rsidRDefault="003405B2" w:rsidP="008969FA">
            <w:pPr>
              <w:spacing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>
              <w:rPr>
                <w:rFonts w:ascii="Montserrat" w:hAnsi="Montserrat"/>
                <w:sz w:val="18"/>
                <w:szCs w:val="18"/>
              </w:rPr>
              <w:t xml:space="preserve">Para reservas dentro de los 28 días antes de la salida, cabe la posibilidad de aplicar un suplemento, principalmente durante las 1as semanas de Jun y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Oct</w:t>
            </w:r>
            <w:r w:rsidR="001747A5">
              <w:rPr>
                <w:rFonts w:ascii="Montserrat" w:hAnsi="Montserrat"/>
                <w:sz w:val="18"/>
                <w:szCs w:val="18"/>
              </w:rPr>
              <w:t>.</w:t>
            </w:r>
            <w:proofErr w:type="gramEnd"/>
          </w:p>
          <w:p w14:paraId="195BFC70" w14:textId="32073F9F" w:rsidR="00C74C3C" w:rsidRPr="003405B2" w:rsidRDefault="00DC1414" w:rsidP="008969FA">
            <w:pPr>
              <w:spacing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0637DE">
              <w:rPr>
                <w:rFonts w:ascii="Montserrat" w:eastAsia="Montserrat" w:hAnsi="Montserrat" w:cs="Montserrat"/>
                <w:sz w:val="18"/>
                <w:szCs w:val="18"/>
              </w:rPr>
              <w:t xml:space="preserve">Precios sujetos a cambios por aumentos en carburantes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y otras circunstancias ajenas a la operativa del operador en destino.</w:t>
            </w:r>
          </w:p>
        </w:tc>
      </w:tr>
    </w:tbl>
    <w:p w14:paraId="64DEB80E" w14:textId="77777777" w:rsidR="00BC206A" w:rsidRPr="000251A7" w:rsidRDefault="00BC206A" w:rsidP="00A1799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5B650DC0" w14:textId="77777777" w:rsidR="00D868A0" w:rsidRPr="00990279" w:rsidRDefault="00D868A0" w:rsidP="00A1799A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</w:rPr>
      </w:pPr>
    </w:p>
    <w:p w14:paraId="7300C831" w14:textId="7E3892CF" w:rsidR="00A17D87" w:rsidRDefault="00A06FAE" w:rsidP="00A1799A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Servicios incluidos:</w:t>
      </w:r>
    </w:p>
    <w:p w14:paraId="2D9BF635" w14:textId="05D2EB06" w:rsidR="007A29DE" w:rsidRDefault="007A29DE" w:rsidP="00E00702">
      <w:pPr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>Traslados</w:t>
      </w: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 Apto – </w:t>
      </w:r>
      <w:proofErr w:type="spellStart"/>
      <w:r>
        <w:rPr>
          <w:rFonts w:ascii="Montserrat" w:eastAsia="Angsana New" w:hAnsi="Montserrat"/>
          <w:sz w:val="20"/>
          <w:szCs w:val="20"/>
          <w:lang w:val="es-MX" w:eastAsia="es-ES"/>
        </w:rPr>
        <w:t>Htl</w:t>
      </w:r>
      <w:proofErr w:type="spellEnd"/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 – Apto.</w:t>
      </w:r>
      <w:r w:rsidR="00415B1B">
        <w:rPr>
          <w:rFonts w:ascii="Montserrat" w:eastAsia="Angsana New" w:hAnsi="Montserrat"/>
          <w:sz w:val="20"/>
          <w:szCs w:val="20"/>
          <w:lang w:val="es-MX" w:eastAsia="es-ES"/>
        </w:rPr>
        <w:t xml:space="preserve"> (en temporada alta puede no ser de habla hispana)</w:t>
      </w:r>
    </w:p>
    <w:p w14:paraId="43D6F7D7" w14:textId="3944F1D8" w:rsidR="00322AA8" w:rsidRPr="00345C5A" w:rsidRDefault="002F1A81" w:rsidP="00E00702">
      <w:pPr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A</w:t>
      </w:r>
      <w:r w:rsidR="00401224" w:rsidRPr="00345C5A">
        <w:rPr>
          <w:rFonts w:ascii="Montserrat" w:eastAsia="Angsana New" w:hAnsi="Montserrat"/>
          <w:sz w:val="20"/>
          <w:szCs w:val="20"/>
          <w:lang w:val="es-MX" w:eastAsia="es-ES"/>
        </w:rPr>
        <w:t xml:space="preserve">lojamiento </w:t>
      </w:r>
      <w:r w:rsidR="00322AA8" w:rsidRPr="00345C5A">
        <w:rPr>
          <w:rFonts w:ascii="Montserrat" w:eastAsia="Angsana New" w:hAnsi="Montserrat"/>
          <w:sz w:val="20"/>
          <w:szCs w:val="20"/>
          <w:lang w:val="es-MX" w:eastAsia="es-ES"/>
        </w:rPr>
        <w:t>en hoteles previstos o similares</w:t>
      </w:r>
      <w:r w:rsidR="007A29DE" w:rsidRPr="00345C5A"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4C359430" w14:textId="3A7F77C8" w:rsidR="00401224" w:rsidRPr="00345C5A" w:rsidRDefault="007A29DE" w:rsidP="00E00702">
      <w:pPr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>Alimentos indicados en itinerario.</w:t>
      </w:r>
    </w:p>
    <w:p w14:paraId="55A694AD" w14:textId="77777777" w:rsidR="00115454" w:rsidRPr="007C046E" w:rsidRDefault="00115454" w:rsidP="0011545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7C046E">
        <w:rPr>
          <w:rFonts w:ascii="Montserrat" w:eastAsia="Montserrat" w:hAnsi="Montserrat" w:cs="Montserrat"/>
          <w:sz w:val="20"/>
          <w:szCs w:val="20"/>
        </w:rPr>
        <w:t>Una cena especial de “Pato Laqueado” en Beijing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711BEC5D" w14:textId="77777777" w:rsidR="00A33D10" w:rsidRPr="008B7BC2" w:rsidRDefault="00A33D10" w:rsidP="00A33D10">
      <w:pPr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>Billete de tren</w:t>
      </w: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 TAV o vuelo doméstico (según elección) en clase turista. </w:t>
      </w:r>
      <w:r w:rsidRPr="00A33D10">
        <w:rPr>
          <w:rFonts w:ascii="Montserrat" w:eastAsia="Angsana New" w:hAnsi="Montserrat"/>
          <w:sz w:val="20"/>
          <w:szCs w:val="20"/>
          <w:u w:val="single"/>
          <w:lang w:val="es-MX" w:eastAsia="es-ES"/>
        </w:rPr>
        <w:t>Ver notas.</w:t>
      </w:r>
    </w:p>
    <w:p w14:paraId="10B552BE" w14:textId="6A0F0F63" w:rsidR="00322AA8" w:rsidRPr="00345C5A" w:rsidRDefault="00322AA8" w:rsidP="00E00702">
      <w:pPr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 xml:space="preserve">Visitas </w:t>
      </w:r>
      <w:r w:rsidR="007A29DE" w:rsidRPr="00345C5A">
        <w:rPr>
          <w:rFonts w:ascii="Montserrat" w:eastAsia="Angsana New" w:hAnsi="Montserrat"/>
          <w:sz w:val="20"/>
          <w:szCs w:val="20"/>
          <w:lang w:val="es-MX" w:eastAsia="es-ES"/>
        </w:rPr>
        <w:t>indicadas en</w:t>
      </w: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 xml:space="preserve"> itinerario</w:t>
      </w:r>
      <w:r w:rsidR="00837B0E" w:rsidRPr="00345C5A">
        <w:rPr>
          <w:rFonts w:ascii="Montserrat" w:eastAsia="Angsana New" w:hAnsi="Montserrat"/>
          <w:sz w:val="20"/>
          <w:szCs w:val="20"/>
          <w:lang w:val="es-MX" w:eastAsia="es-ES"/>
        </w:rPr>
        <w:t>, con guías locales de habla hispana en Beijing</w:t>
      </w:r>
      <w:r w:rsidR="005722B8">
        <w:rPr>
          <w:rFonts w:ascii="Montserrat" w:eastAsia="Angsana New" w:hAnsi="Montserrat"/>
          <w:sz w:val="20"/>
          <w:szCs w:val="20"/>
          <w:lang w:val="es-MX" w:eastAsia="es-ES"/>
        </w:rPr>
        <w:t>, Guilin</w:t>
      </w:r>
      <w:r w:rsidR="00837B0E" w:rsidRPr="00345C5A">
        <w:rPr>
          <w:rFonts w:ascii="Montserrat" w:eastAsia="Angsana New" w:hAnsi="Montserrat"/>
          <w:sz w:val="20"/>
          <w:szCs w:val="20"/>
          <w:lang w:val="es-MX" w:eastAsia="es-ES"/>
        </w:rPr>
        <w:t xml:space="preserve"> y </w:t>
      </w:r>
      <w:proofErr w:type="spellStart"/>
      <w:r w:rsidR="00837B0E" w:rsidRPr="00345C5A">
        <w:rPr>
          <w:rFonts w:ascii="Montserrat" w:eastAsia="Angsana New" w:hAnsi="Montserrat"/>
          <w:sz w:val="20"/>
          <w:szCs w:val="20"/>
          <w:lang w:val="es-MX" w:eastAsia="es-ES"/>
        </w:rPr>
        <w:t>Shangh</w:t>
      </w:r>
      <w:r w:rsidR="008244D2">
        <w:rPr>
          <w:rFonts w:ascii="Montserrat" w:eastAsia="Angsana New" w:hAnsi="Montserrat"/>
          <w:sz w:val="20"/>
          <w:szCs w:val="20"/>
          <w:lang w:val="es-MX" w:eastAsia="es-ES"/>
        </w:rPr>
        <w:t>a</w:t>
      </w:r>
      <w:r w:rsidR="00837B0E" w:rsidRPr="00345C5A">
        <w:rPr>
          <w:rFonts w:ascii="Montserrat" w:eastAsia="Angsana New" w:hAnsi="Montserrat"/>
          <w:sz w:val="20"/>
          <w:szCs w:val="20"/>
          <w:lang w:val="es-MX" w:eastAsia="es-ES"/>
        </w:rPr>
        <w:t>i</w:t>
      </w:r>
      <w:proofErr w:type="spellEnd"/>
      <w:r w:rsidR="00837B0E" w:rsidRPr="00345C5A"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6A8802C1" w14:textId="507E8BB3" w:rsidR="00EB4D42" w:rsidRPr="00824707" w:rsidRDefault="00EB4D42" w:rsidP="00EB4D42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824707">
        <w:rPr>
          <w:rFonts w:ascii="Montserrat" w:eastAsia="Montserrat" w:hAnsi="Montserrat" w:cs="Montserrat"/>
          <w:sz w:val="20"/>
          <w:szCs w:val="20"/>
        </w:rPr>
        <w:t>Billetes de vuelos domésticos</w:t>
      </w:r>
      <w:r w:rsidR="00D70BB7">
        <w:rPr>
          <w:rFonts w:ascii="Montserrat" w:eastAsia="Montserrat" w:hAnsi="Montserrat" w:cs="Montserrat"/>
          <w:sz w:val="20"/>
          <w:szCs w:val="20"/>
        </w:rPr>
        <w:t xml:space="preserve"> en clase Turista</w:t>
      </w:r>
      <w:r w:rsidRPr="00824707">
        <w:rPr>
          <w:rFonts w:ascii="Montserrat" w:eastAsia="Montserrat" w:hAnsi="Montserrat" w:cs="Montserrat"/>
          <w:sz w:val="20"/>
          <w:szCs w:val="20"/>
        </w:rPr>
        <w:t xml:space="preserve"> con tasa de aeropuerto incluida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7EDE899D" w14:textId="77777777" w:rsidR="00EB4D42" w:rsidRPr="00824707" w:rsidRDefault="00EB4D42" w:rsidP="00EB4D42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824707">
        <w:rPr>
          <w:rFonts w:ascii="Montserrat" w:eastAsia="Montserrat" w:hAnsi="Montserrat" w:cs="Montserrat"/>
          <w:sz w:val="20"/>
          <w:szCs w:val="20"/>
        </w:rPr>
        <w:t>Billetes de tren en Clase Turista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0B2EBD6E" w14:textId="30EC02D0" w:rsidR="004660A2" w:rsidRDefault="004660A2" w:rsidP="00A1799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934B476" w14:textId="77777777" w:rsidR="00463792" w:rsidRPr="000251A7" w:rsidRDefault="00463792" w:rsidP="00A1799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A7EC649" w14:textId="5A53012D" w:rsidR="00A17D87" w:rsidRDefault="00A06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Servicios no incluidos:</w:t>
      </w:r>
    </w:p>
    <w:p w14:paraId="2CE2B47E" w14:textId="44E031D4" w:rsidR="007A29DE" w:rsidRDefault="007A29DE" w:rsidP="00E00702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Boletos de avión trasatlánticos </w:t>
      </w:r>
      <w:r w:rsidR="008E23DD">
        <w:rPr>
          <w:rFonts w:ascii="Montserrat" w:eastAsia="Angsana New" w:hAnsi="Montserrat"/>
          <w:sz w:val="20"/>
          <w:szCs w:val="20"/>
          <w:lang w:val="es-MX" w:eastAsia="es-ES"/>
        </w:rPr>
        <w:t xml:space="preserve">América 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-</w:t>
      </w:r>
      <w:r w:rsidR="002804C8">
        <w:rPr>
          <w:rFonts w:ascii="Montserrat" w:eastAsia="Angsana New" w:hAnsi="Montserrat"/>
          <w:sz w:val="20"/>
          <w:szCs w:val="20"/>
          <w:lang w:val="es-MX" w:eastAsia="es-ES"/>
        </w:rPr>
        <w:t xml:space="preserve">Beijing / </w:t>
      </w:r>
      <w:r w:rsidR="008E23DD">
        <w:rPr>
          <w:rFonts w:ascii="Montserrat" w:eastAsia="Angsana New" w:hAnsi="Montserrat"/>
          <w:sz w:val="20"/>
          <w:szCs w:val="20"/>
          <w:lang w:val="es-MX" w:eastAsia="es-ES"/>
        </w:rPr>
        <w:t>Shanghái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-</w:t>
      </w:r>
      <w:r w:rsidR="008E23DD">
        <w:rPr>
          <w:rFonts w:ascii="Montserrat" w:eastAsia="Angsana New" w:hAnsi="Montserrat"/>
          <w:sz w:val="20"/>
          <w:szCs w:val="20"/>
          <w:lang w:val="es-MX" w:eastAsia="es-ES"/>
        </w:rPr>
        <w:t>América</w:t>
      </w:r>
      <w:r w:rsidR="0019786B">
        <w:rPr>
          <w:rFonts w:ascii="Montserrat" w:eastAsia="Angsana New" w:hAnsi="Montserrat"/>
          <w:sz w:val="20"/>
          <w:szCs w:val="20"/>
          <w:lang w:val="es-MX" w:eastAsia="es-ES"/>
        </w:rPr>
        <w:t xml:space="preserve">. </w:t>
      </w:r>
      <w:r w:rsidR="0019786B" w:rsidRPr="00763AD3">
        <w:rPr>
          <w:rFonts w:ascii="Montserrat" w:eastAsia="Angsana New" w:hAnsi="Montserrat"/>
          <w:sz w:val="20"/>
          <w:szCs w:val="20"/>
          <w:u w:val="single"/>
          <w:lang w:val="es-MX" w:eastAsia="es-ES"/>
        </w:rPr>
        <w:t>Ver notas.</w:t>
      </w:r>
    </w:p>
    <w:p w14:paraId="50C50FB0" w14:textId="69033786" w:rsidR="007A29DE" w:rsidRDefault="00B63443" w:rsidP="00E00702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Visitas</w:t>
      </w:r>
      <w:r w:rsidR="007A29DE" w:rsidRPr="00401224">
        <w:rPr>
          <w:rFonts w:ascii="Montserrat" w:eastAsia="Angsana New" w:hAnsi="Montserrat"/>
          <w:sz w:val="20"/>
          <w:szCs w:val="20"/>
          <w:lang w:val="es-MX" w:eastAsia="es-ES"/>
        </w:rPr>
        <w:t xml:space="preserve"> y alimentos no mencionados en el programa.</w:t>
      </w:r>
    </w:p>
    <w:p w14:paraId="3B760325" w14:textId="0263D0E3" w:rsidR="00805259" w:rsidRDefault="00805259" w:rsidP="00E00702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Visados (son por parte del pasajero)</w:t>
      </w:r>
      <w:r w:rsidR="0019786B"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5003527C" w14:textId="7D0A1339" w:rsidR="0019786B" w:rsidRPr="002E6163" w:rsidRDefault="00845F1C" w:rsidP="00E00702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Excursiones</w:t>
      </w:r>
      <w:r w:rsidR="00DD350B" w:rsidRPr="00401224">
        <w:rPr>
          <w:rFonts w:ascii="Montserrat" w:eastAsia="Angsana New" w:hAnsi="Montserrat"/>
          <w:sz w:val="20"/>
          <w:szCs w:val="20"/>
          <w:lang w:val="es-MX" w:eastAsia="es-ES"/>
        </w:rPr>
        <w:t xml:space="preserve"> opcionales</w:t>
      </w:r>
      <w:r w:rsidR="0089786F"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419E9ED5" w14:textId="45A52BC1" w:rsidR="007A29DE" w:rsidRDefault="007A29DE" w:rsidP="00E00702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>Propinas a guías</w:t>
      </w:r>
      <w:r w:rsidR="0019786B">
        <w:rPr>
          <w:rFonts w:ascii="Montserrat" w:eastAsia="Angsana New" w:hAnsi="Montserrat"/>
          <w:sz w:val="20"/>
          <w:szCs w:val="20"/>
          <w:lang w:val="es-MX" w:eastAsia="es-ES"/>
        </w:rPr>
        <w:t>,</w:t>
      </w: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 xml:space="preserve"> conductor</w:t>
      </w:r>
      <w:r w:rsidR="0019786B">
        <w:rPr>
          <w:rFonts w:ascii="Montserrat" w:eastAsia="Angsana New" w:hAnsi="Montserrat"/>
          <w:sz w:val="20"/>
          <w:szCs w:val="20"/>
          <w:lang w:val="es-MX" w:eastAsia="es-ES"/>
        </w:rPr>
        <w:t>es y maleteros</w:t>
      </w: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6C8C5EBB" w14:textId="5CF46AAC" w:rsidR="0019786B" w:rsidRDefault="0019786B" w:rsidP="00A1799A">
      <w:pPr>
        <w:widowControl w:val="0"/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-Guía y conductor </w:t>
      </w:r>
      <w:r w:rsidR="005A5E3F">
        <w:rPr>
          <w:rFonts w:ascii="Montserrat" w:eastAsia="Angsana New" w:hAnsi="Montserrat"/>
          <w:sz w:val="20"/>
          <w:szCs w:val="20"/>
          <w:lang w:val="es-MX" w:eastAsia="es-ES"/>
        </w:rPr>
        <w:t>0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7usd/</w:t>
      </w:r>
      <w:proofErr w:type="spellStart"/>
      <w:r>
        <w:rPr>
          <w:rFonts w:ascii="Montserrat" w:eastAsia="Angsana New" w:hAnsi="Montserrat"/>
          <w:sz w:val="20"/>
          <w:szCs w:val="20"/>
          <w:lang w:val="es-MX" w:eastAsia="es-ES"/>
        </w:rPr>
        <w:t>pax</w:t>
      </w:r>
      <w:proofErr w:type="spellEnd"/>
      <w:r>
        <w:rPr>
          <w:rFonts w:ascii="Montserrat" w:eastAsia="Angsana New" w:hAnsi="Montserrat"/>
          <w:sz w:val="20"/>
          <w:szCs w:val="20"/>
          <w:lang w:val="es-MX" w:eastAsia="es-ES"/>
        </w:rPr>
        <w:t>/día</w:t>
      </w:r>
    </w:p>
    <w:p w14:paraId="7E68ED03" w14:textId="6498BAFB" w:rsidR="0019786B" w:rsidRPr="00401224" w:rsidRDefault="0019786B" w:rsidP="00A1799A">
      <w:pPr>
        <w:widowControl w:val="0"/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-Maleteros 02usd/maleta/subir </w:t>
      </w:r>
      <w:r w:rsidR="008166F4">
        <w:rPr>
          <w:rFonts w:ascii="Montserrat" w:eastAsia="Angsana New" w:hAnsi="Montserrat"/>
          <w:sz w:val="20"/>
          <w:szCs w:val="20"/>
          <w:lang w:val="es-MX" w:eastAsia="es-ES"/>
        </w:rPr>
        <w:t>o</w:t>
      </w: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 bajar</w:t>
      </w:r>
    </w:p>
    <w:p w14:paraId="4976D357" w14:textId="5C1BE535" w:rsidR="004E4867" w:rsidRPr="004E4867" w:rsidRDefault="00D2026B" w:rsidP="00E00702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Seguro </w:t>
      </w:r>
      <w:r w:rsidR="00BB3C03">
        <w:rPr>
          <w:rFonts w:ascii="Montserrat" w:eastAsia="Montserrat" w:hAnsi="Montserrat" w:cs="Montserrat"/>
          <w:sz w:val="20"/>
          <w:szCs w:val="20"/>
        </w:rPr>
        <w:t xml:space="preserve">turístico. </w:t>
      </w:r>
      <w:r w:rsidR="00BB3C03" w:rsidRPr="00B4210E">
        <w:rPr>
          <w:rFonts w:ascii="Montserrat" w:eastAsia="Montserrat" w:hAnsi="Montserrat" w:cs="Montserrat"/>
          <w:sz w:val="20"/>
          <w:szCs w:val="20"/>
          <w:u w:val="single"/>
        </w:rPr>
        <w:t>Ver Notas.</w:t>
      </w:r>
    </w:p>
    <w:p w14:paraId="53163185" w14:textId="77777777" w:rsidR="00706F5B" w:rsidRPr="007A29DE" w:rsidRDefault="00706F5B" w:rsidP="00706F5B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 w:rsidRPr="00913378">
        <w:rPr>
          <w:rFonts w:ascii="Montserrat" w:eastAsia="Angsana New" w:hAnsi="Montserrat"/>
          <w:sz w:val="20"/>
          <w:szCs w:val="20"/>
          <w:lang w:val="es-MX" w:eastAsia="es-ES"/>
        </w:rPr>
        <w:t>Espectáculo artístico de acrobacia en Beijing</w:t>
      </w:r>
    </w:p>
    <w:p w14:paraId="6CAFD1F6" w14:textId="6A9DF96E" w:rsidR="002F1CCE" w:rsidRPr="0089786F" w:rsidRDefault="007A29DE" w:rsidP="00E00702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 w:rsidRPr="007A29DE">
        <w:rPr>
          <w:rFonts w:ascii="Montserrat" w:eastAsia="Angsana New" w:hAnsi="Montserrat"/>
          <w:sz w:val="20"/>
          <w:szCs w:val="20"/>
          <w:lang w:val="es-MX" w:eastAsia="es-ES"/>
        </w:rPr>
        <w:t>Gastos de índole personal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1C842917" w14:textId="5AB462C1" w:rsidR="0089786F" w:rsidRPr="00A6666C" w:rsidRDefault="0089786F" w:rsidP="00E00702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Todo servicio que no esté incluido o especificado en el itinerario.</w:t>
      </w:r>
    </w:p>
    <w:p w14:paraId="48E0A4B8" w14:textId="77777777" w:rsidR="007A29DE" w:rsidRPr="007A29DE" w:rsidRDefault="007A29DE" w:rsidP="00A1799A">
      <w:pPr>
        <w:widowControl w:val="0"/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DC00BA3" w14:textId="3787653E" w:rsidR="00983555" w:rsidRDefault="00983555">
      <w:pPr>
        <w:rPr>
          <w:rFonts w:ascii="Montserrat" w:eastAsia="Montserrat Medium" w:hAnsi="Montserrat" w:cs="Montserrat Medium"/>
          <w:color w:val="000000"/>
          <w:sz w:val="20"/>
          <w:szCs w:val="20"/>
        </w:rPr>
      </w:pPr>
      <w:r>
        <w:rPr>
          <w:rFonts w:ascii="Montserrat" w:eastAsia="Montserrat Medium" w:hAnsi="Montserrat" w:cs="Montserrat Medium"/>
          <w:color w:val="000000"/>
          <w:sz w:val="20"/>
          <w:szCs w:val="20"/>
        </w:rPr>
        <w:br w:type="page"/>
      </w:r>
    </w:p>
    <w:p w14:paraId="6043D583" w14:textId="77777777" w:rsidR="001F3894" w:rsidRPr="00FF40F0" w:rsidRDefault="001F3894" w:rsidP="00121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</w:p>
    <w:p w14:paraId="135408B3" w14:textId="77777777" w:rsidR="00AB7F0D" w:rsidRPr="001F3894" w:rsidRDefault="00AB7F0D" w:rsidP="00AB7F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Montserrat" w:eastAsia="Montserrat Medium" w:hAnsi="Montserrat" w:cs="Montserrat Medium"/>
          <w:b/>
          <w:bCs/>
          <w:color w:val="000000"/>
          <w:sz w:val="24"/>
          <w:szCs w:val="24"/>
        </w:rPr>
      </w:pPr>
      <w:r w:rsidRPr="001F3894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Notas importantes:</w:t>
      </w:r>
    </w:p>
    <w:p w14:paraId="19DE8489" w14:textId="77777777" w:rsidR="00AB7F0D" w:rsidRPr="00546DAC" w:rsidRDefault="00AB7F0D" w:rsidP="00E00702">
      <w:pPr>
        <w:pStyle w:val="Prrafodelista"/>
        <w:numPr>
          <w:ilvl w:val="0"/>
          <w:numId w:val="2"/>
        </w:numPr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B3555E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Volando Viajes por ser agencia IATA puede cotizar la porción aérea, misma que si se acepta, se tiene que emitir de manera inmediata</w:t>
      </w:r>
      <w:r w:rsidRPr="00B3555E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. </w:t>
      </w:r>
      <w:r w:rsidRPr="00B3555E">
        <w:rPr>
          <w:rFonts w:ascii="Montserrat" w:eastAsia="Montserrat Medium" w:hAnsi="Montserrat" w:cs="Montserrat Medium"/>
          <w:color w:val="000000"/>
          <w:sz w:val="20"/>
          <w:szCs w:val="20"/>
          <w:u w:val="single"/>
        </w:rPr>
        <w:t xml:space="preserve">Una vez emitido el boleto de avión, será no 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  <w:u w:val="single"/>
        </w:rPr>
        <w:t>reembolsables y aplicaran las condiciones indicadas por la aerolínea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.</w:t>
      </w:r>
    </w:p>
    <w:p w14:paraId="088F3684" w14:textId="595DC499" w:rsidR="00AB7F0D" w:rsidRPr="00546DAC" w:rsidRDefault="00AB7F0D" w:rsidP="00E007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4E0D50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Preferentemente reservar vuelo de llegada al aeropuerto de Beijing Pekín (PEK)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, en lugar de </w:t>
      </w:r>
      <w:proofErr w:type="spellStart"/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Daxin</w:t>
      </w:r>
      <w:proofErr w:type="spellEnd"/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(PKX) que es más lejano, con el fin de facilitar el traslado de llegada al hotel.</w:t>
      </w:r>
    </w:p>
    <w:p w14:paraId="792B2903" w14:textId="77777777" w:rsidR="00AB7F0D" w:rsidRPr="00546DAC" w:rsidRDefault="00AB7F0D" w:rsidP="00E00702">
      <w:pPr>
        <w:pStyle w:val="Prrafodelista"/>
        <w:numPr>
          <w:ilvl w:val="0"/>
          <w:numId w:val="2"/>
        </w:numP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En caso de vivir en el interior de la República Mexicana y necesitar de un vuelo doméstico, será importante dar aviso al asesor para que le apoye en buscar la mejor opción de horarios para la conexión con el viaje internacional.</w:t>
      </w:r>
    </w:p>
    <w:p w14:paraId="07D147BD" w14:textId="77777777" w:rsidR="00AB7F0D" w:rsidRPr="00546DAC" w:rsidRDefault="00AB7F0D" w:rsidP="00E007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El cliente deberá enviar </w:t>
      </w:r>
      <w:r w:rsidRPr="00546DA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copia de pasaporte con una vigencia de 6 meses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a la fecha de regreso de su viaje para la emisión de los boletos de avión internacionales.</w:t>
      </w:r>
    </w:p>
    <w:p w14:paraId="02B9C3A7" w14:textId="77777777" w:rsidR="00AB7F0D" w:rsidRPr="00546DAC" w:rsidRDefault="00AB7F0D" w:rsidP="00E007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También se requiere el pasaporte para la confirmación de la reserva terrestre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. En caso de discrepancia entre el pasaporte enviado para el trámite del visado y el que el pasajero presente para el tren TAV o vuelos domésticos, el operador no se hace responsable, y los pasajeros tendrán que comprar por su cuenta los nuevos boletos, sujetos a la disponibilidad del momento.</w:t>
      </w:r>
    </w:p>
    <w:p w14:paraId="2B9394AB" w14:textId="77777777" w:rsidR="00AB7F0D" w:rsidRPr="00546DAC" w:rsidRDefault="00AB7F0D" w:rsidP="00E007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Los horarios de vuelo/tren se le enviaran en la confirmación.</w:t>
      </w:r>
    </w:p>
    <w:p w14:paraId="57BB2409" w14:textId="74D02E72" w:rsidR="00AB7F0D" w:rsidRPr="00546DAC" w:rsidRDefault="00AB7F0D" w:rsidP="00E007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Por necesidades de logística cabe la posibilidad de que el operador requiera reunir o dividir los grupos para la realización de los traslados. Y que toque un trasladista que no hable español, en cuyo caso el guía previamente coordinará entre pasajeros y trasladista,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o con los recepcionistas cuando lleguen al hotel. Al mismo tiempo, favor de avisar a los </w:t>
      </w:r>
      <w:proofErr w:type="spellStart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pax</w:t>
      </w:r>
      <w:proofErr w:type="spellEnd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con antelación </w:t>
      </w:r>
      <w:r w:rsidR="00B4210E" w:rsidRPr="00546DAC">
        <w:rPr>
          <w:rFonts w:ascii="Montserrat" w:eastAsia="Montserrat" w:hAnsi="Montserrat" w:cs="Montserrat"/>
          <w:color w:val="000000"/>
          <w:sz w:val="20"/>
          <w:szCs w:val="20"/>
        </w:rPr>
        <w:t>que,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para los vuelos de llegada con 40 minutos de diferencia, y los de salida con 1.5 horas de diferencia, operativamente reservamos el derecho a juntarlos en el mismo traslado. Como los servicios que han contratado son regulares, las operaciones arriba mencionadas no supondrán ningún reembolso</w:t>
      </w:r>
    </w:p>
    <w:p w14:paraId="41625BCA" w14:textId="38F41D3E" w:rsidR="00AB7F0D" w:rsidRDefault="00AB7F0D" w:rsidP="00E00702">
      <w:pPr>
        <w:pStyle w:val="Prrafodelista"/>
        <w:numPr>
          <w:ilvl w:val="0"/>
          <w:numId w:val="2"/>
        </w:numPr>
        <w:ind w:left="360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Este itinerario no cuenta con </w:t>
      </w:r>
      <w:r w:rsidRPr="00154BB7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seguro de viajero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incluido, por lo que </w:t>
      </w:r>
      <w:r w:rsidRPr="00154BB7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es importante adquiera uno con cobertura amplia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. Consulte las opciones con su asesor de ventas.</w:t>
      </w:r>
    </w:p>
    <w:p w14:paraId="75682B26" w14:textId="77777777" w:rsidR="00AB7F0D" w:rsidRPr="00546DAC" w:rsidRDefault="00AB7F0D" w:rsidP="00E007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" w:hAnsi="Montserrat" w:cs="Montserrat"/>
          <w:color w:val="00000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Es importante que antes de viajar, contrate desde su compañía de telefonía un plan de cobertura o comprar directamente en destino una tarjeta de prepago para que se mantenga comunicado.</w:t>
      </w:r>
    </w:p>
    <w:p w14:paraId="384C37AF" w14:textId="77777777" w:rsidR="00AB7F0D" w:rsidRPr="00546DAC" w:rsidRDefault="00AB7F0D" w:rsidP="00E007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994E51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 xml:space="preserve">Para las peticiones de un solo </w:t>
      </w:r>
      <w:proofErr w:type="spellStart"/>
      <w:r w:rsidRPr="00994E51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pax</w:t>
      </w:r>
      <w:proofErr w:type="spellEnd"/>
      <w:r w:rsidRPr="00994E51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, favor de consultarnos con antelación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si tengamos otros </w:t>
      </w:r>
      <w:proofErr w:type="spellStart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pax</w:t>
      </w:r>
      <w:proofErr w:type="spellEnd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apuntados en el mismo programa y la misma salida solicitada. En caso que SÍ, aparte de aplicar el suplemento de SGL, además existirán costos adicionales para los </w:t>
      </w:r>
      <w:proofErr w:type="spellStart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trfs</w:t>
      </w:r>
      <w:proofErr w:type="spellEnd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in/</w:t>
      </w:r>
      <w:proofErr w:type="spellStart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out</w:t>
      </w:r>
      <w:proofErr w:type="spellEnd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por ser un solo </w:t>
      </w:r>
      <w:proofErr w:type="spellStart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pax</w:t>
      </w:r>
      <w:proofErr w:type="spellEnd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, dependiendo de distintos programas, que le informaremos caso a caso para agregar al precio contratado en SGL.</w:t>
      </w:r>
    </w:p>
    <w:p w14:paraId="5F00F72F" w14:textId="77777777" w:rsidR="00AB7F0D" w:rsidRPr="00546DAC" w:rsidRDefault="00AB7F0D" w:rsidP="00E007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46DAC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Los hoteles confirmados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suelen ser avisados con aproximadamente 30 días antes del viaje. Los mencionados en la </w:t>
      </w:r>
      <w:r w:rsidRPr="00546DAC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carta de invitación para solicitar el visado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, en caso de ser necesario, sólo sirven de la referencia. Favor de tomar los que le mandemos por correos electrónicos como los definitivos. Por motivos ajenos a Fantástica China, tales como determinados eventos o congresos gubernamentales </w:t>
      </w:r>
      <w:proofErr w:type="spellStart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etc</w:t>
      </w:r>
      <w:proofErr w:type="spellEnd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, habrá la posibilidad de sufrir cambios del hotel, en función del previo aviso como siempre.</w:t>
      </w:r>
    </w:p>
    <w:p w14:paraId="7A6A8628" w14:textId="69D90ECC" w:rsidR="00943409" w:rsidRDefault="00943409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471994D5" w14:textId="3B6F785C" w:rsidR="002E0C80" w:rsidRDefault="002E0C80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3E69381D" w14:textId="659A9071" w:rsidR="002E0C80" w:rsidRDefault="002E0C80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75A42C12" w14:textId="363B9365" w:rsidR="002E0C80" w:rsidRDefault="002E0C80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2692500D" w14:textId="77777777" w:rsidR="002E0C80" w:rsidRPr="000251A7" w:rsidRDefault="002E0C80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1624"/>
        <w:gridCol w:w="6664"/>
        <w:gridCol w:w="1782"/>
      </w:tblGrid>
      <w:tr w:rsidR="00910264" w:rsidRPr="00D626FA" w14:paraId="1FD3A6FD" w14:textId="77777777" w:rsidTr="000114F2">
        <w:trPr>
          <w:trHeight w:val="430"/>
          <w:jc w:val="center"/>
        </w:trPr>
        <w:tc>
          <w:tcPr>
            <w:tcW w:w="5000" w:type="pct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CE3F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00605" w14:textId="708C674A" w:rsidR="00910264" w:rsidRPr="00D626FA" w:rsidRDefault="00910264" w:rsidP="000114F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>
              <w:rPr>
                <w:rFonts w:ascii="Montserrat" w:eastAsia="Montserrat Medium" w:hAnsi="Montserrat" w:cs="Montserrat Medium"/>
                <w:b/>
                <w:color w:val="FFFFFF"/>
                <w:sz w:val="28"/>
                <w:szCs w:val="28"/>
              </w:rPr>
              <w:t>H</w:t>
            </w:r>
            <w:r w:rsidRPr="00D626FA">
              <w:rPr>
                <w:rFonts w:ascii="Montserrat" w:eastAsia="Montserrat Medium" w:hAnsi="Montserrat" w:cs="Montserrat Medium"/>
                <w:b/>
                <w:color w:val="FFFFFF"/>
                <w:sz w:val="28"/>
                <w:szCs w:val="28"/>
              </w:rPr>
              <w:t>OTELES PREVISTOS O SIMILARES</w:t>
            </w:r>
          </w:p>
        </w:tc>
      </w:tr>
      <w:tr w:rsidR="00910264" w:rsidRPr="00D626FA" w14:paraId="10A019FA" w14:textId="77777777" w:rsidTr="001420D3">
        <w:trPr>
          <w:trHeight w:val="323"/>
          <w:jc w:val="center"/>
        </w:trPr>
        <w:tc>
          <w:tcPr>
            <w:tcW w:w="806" w:type="pct"/>
            <w:tcBorders>
              <w:top w:val="single" w:sz="4" w:space="0" w:color="7030A0"/>
              <w:left w:val="single" w:sz="4" w:space="0" w:color="8614B4"/>
              <w:bottom w:val="single" w:sz="4" w:space="0" w:color="8614B4"/>
              <w:right w:val="single" w:sz="4" w:space="0" w:color="7030A0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A0218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CIUDAD </w:t>
            </w:r>
          </w:p>
        </w:tc>
        <w:tc>
          <w:tcPr>
            <w:tcW w:w="3309" w:type="pct"/>
            <w:tcBorders>
              <w:top w:val="single" w:sz="4" w:space="0" w:color="7030A0"/>
              <w:left w:val="single" w:sz="4" w:space="0" w:color="7030A0"/>
              <w:bottom w:val="single" w:sz="4" w:space="0" w:color="8614B4"/>
              <w:right w:val="single" w:sz="4" w:space="0" w:color="8614B4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EFF74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HOTEL</w:t>
            </w:r>
          </w:p>
        </w:tc>
        <w:tc>
          <w:tcPr>
            <w:tcW w:w="885" w:type="pct"/>
            <w:tcBorders>
              <w:top w:val="single" w:sz="4" w:space="0" w:color="7030A0"/>
              <w:left w:val="single" w:sz="4" w:space="0" w:color="7030A0"/>
              <w:bottom w:val="single" w:sz="4" w:space="0" w:color="8614B4"/>
              <w:right w:val="single" w:sz="4" w:space="0" w:color="8614B4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AC97A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b/>
                <w:color w:val="FFFFFF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CATEGORÍA</w:t>
            </w:r>
          </w:p>
        </w:tc>
      </w:tr>
      <w:tr w:rsidR="00394F78" w:rsidRPr="000072E0" w14:paraId="65E1B53A" w14:textId="77777777" w:rsidTr="007D1F96">
        <w:trPr>
          <w:trHeight w:val="596"/>
          <w:jc w:val="center"/>
        </w:trPr>
        <w:tc>
          <w:tcPr>
            <w:tcW w:w="806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13853" w14:textId="7DCDD573" w:rsidR="00394F78" w:rsidRPr="00401224" w:rsidRDefault="00401224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b/>
                <w:bCs/>
                <w:sz w:val="20"/>
                <w:szCs w:val="20"/>
                <w:highlight w:val="red"/>
              </w:rPr>
            </w:pPr>
            <w:r w:rsidRPr="00401224">
              <w:rPr>
                <w:rFonts w:ascii="Montserrat" w:hAnsi="Montserrat" w:cs="Tahoma"/>
                <w:b/>
                <w:bCs/>
                <w:sz w:val="20"/>
                <w:szCs w:val="20"/>
              </w:rPr>
              <w:t>B</w:t>
            </w:r>
            <w:r w:rsidR="00DD350B">
              <w:rPr>
                <w:rFonts w:ascii="Montserrat" w:hAnsi="Montserrat" w:cs="Tahoma"/>
                <w:b/>
                <w:bCs/>
                <w:sz w:val="20"/>
                <w:szCs w:val="20"/>
              </w:rPr>
              <w:t>eijing</w:t>
            </w:r>
          </w:p>
        </w:tc>
        <w:tc>
          <w:tcPr>
            <w:tcW w:w="3309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2BC8B0" w14:textId="77777777" w:rsidR="00AC782C" w:rsidRDefault="00803E52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V-Continent</w:t>
            </w:r>
            <w:r w:rsidR="005A7066">
              <w:rPr>
                <w:rFonts w:ascii="Montserrat" w:hAnsi="Montserrat"/>
                <w:color w:val="auto"/>
                <w:sz w:val="20"/>
                <w:szCs w:val="20"/>
              </w:rPr>
              <w:t xml:space="preserve"> </w:t>
            </w: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Beijing</w:t>
            </w:r>
            <w:r w:rsidR="005A7066">
              <w:rPr>
                <w:rFonts w:ascii="Montserrat" w:hAnsi="Montserrat"/>
                <w:color w:val="auto"/>
                <w:sz w:val="20"/>
                <w:szCs w:val="20"/>
              </w:rPr>
              <w:t xml:space="preserve"> </w:t>
            </w: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Parkview Wuzhou /</w:t>
            </w:r>
          </w:p>
          <w:p w14:paraId="54AAC44F" w14:textId="4BBEBF89" w:rsidR="00394F78" w:rsidRPr="005A7066" w:rsidRDefault="00803E52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Celebrity International Grand Hotel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9E3B7" w14:textId="2470526C" w:rsidR="00394F78" w:rsidRPr="000072E0" w:rsidRDefault="00803E52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18"/>
                <w:szCs w:val="18"/>
              </w:rPr>
            </w:pPr>
            <w:r w:rsidRPr="00803E52"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401224" w:rsidRPr="000072E0" w14:paraId="4908FE86" w14:textId="77777777" w:rsidTr="007D1F96">
        <w:trPr>
          <w:trHeight w:val="419"/>
          <w:jc w:val="center"/>
        </w:trPr>
        <w:tc>
          <w:tcPr>
            <w:tcW w:w="806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7BE9C" w14:textId="777C5E51" w:rsidR="00401224" w:rsidRPr="00401224" w:rsidRDefault="00FB604B" w:rsidP="002B58E2">
            <w:pPr>
              <w:spacing w:line="24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B604B">
              <w:rPr>
                <w:rFonts w:ascii="Montserrat" w:hAnsi="Montserrat" w:cs="Tahoma"/>
                <w:b/>
                <w:bCs/>
                <w:sz w:val="20"/>
                <w:szCs w:val="20"/>
              </w:rPr>
              <w:t>Xi’an</w:t>
            </w:r>
          </w:p>
        </w:tc>
        <w:tc>
          <w:tcPr>
            <w:tcW w:w="3309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783C8A" w14:textId="0CCC1932" w:rsidR="00401224" w:rsidRPr="00401224" w:rsidRDefault="00FB604B" w:rsidP="005A7066">
            <w:pPr>
              <w:pStyle w:val="Default"/>
              <w:jc w:val="center"/>
              <w:rPr>
                <w:rFonts w:ascii="Montserrat" w:eastAsia="Times New Roman" w:hAnsi="Montserrat"/>
                <w:sz w:val="20"/>
                <w:szCs w:val="20"/>
              </w:rPr>
            </w:pPr>
            <w:r w:rsidRPr="00FB604B">
              <w:rPr>
                <w:rFonts w:ascii="Montserrat" w:eastAsia="Times New Roman" w:hAnsi="Montserrat"/>
                <w:sz w:val="20"/>
                <w:szCs w:val="20"/>
              </w:rPr>
              <w:t>Grand Noble</w:t>
            </w:r>
            <w:r>
              <w:rPr>
                <w:rFonts w:ascii="Montserrat" w:eastAsia="Times New Roman" w:hAnsi="Montserrat"/>
                <w:sz w:val="20"/>
                <w:szCs w:val="20"/>
              </w:rPr>
              <w:t xml:space="preserve"> / </w:t>
            </w:r>
            <w:r w:rsidRPr="00FB604B">
              <w:rPr>
                <w:rFonts w:ascii="Montserrat" w:eastAsia="Times New Roman" w:hAnsi="Montserrat"/>
                <w:sz w:val="20"/>
                <w:szCs w:val="20"/>
              </w:rPr>
              <w:t>Golden Flower Hotel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B75A1E" w14:textId="3F39C7A7" w:rsidR="00401224" w:rsidRDefault="00FB604B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FB604B" w:rsidRPr="000072E0" w14:paraId="426F6466" w14:textId="77777777" w:rsidTr="007D1F96">
        <w:trPr>
          <w:trHeight w:val="411"/>
          <w:jc w:val="center"/>
        </w:trPr>
        <w:tc>
          <w:tcPr>
            <w:tcW w:w="806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FBD5C" w14:textId="1F1BCFE6" w:rsidR="00FB604B" w:rsidRPr="00401224" w:rsidRDefault="00FB604B" w:rsidP="002B58E2">
            <w:pPr>
              <w:spacing w:line="240" w:lineRule="auto"/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  <w:r w:rsidRPr="00FB604B">
              <w:rPr>
                <w:rFonts w:ascii="Montserrat" w:hAnsi="Montserrat" w:cs="Tahoma"/>
                <w:b/>
                <w:bCs/>
                <w:sz w:val="20"/>
                <w:szCs w:val="20"/>
              </w:rPr>
              <w:t>Guilin</w:t>
            </w:r>
          </w:p>
        </w:tc>
        <w:tc>
          <w:tcPr>
            <w:tcW w:w="3309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D064FC" w14:textId="61B4EC32" w:rsidR="00FB604B" w:rsidRPr="005A7066" w:rsidRDefault="00FB604B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FB604B">
              <w:rPr>
                <w:rFonts w:ascii="Montserrat" w:hAnsi="Montserrat"/>
                <w:color w:val="auto"/>
                <w:sz w:val="20"/>
                <w:szCs w:val="20"/>
              </w:rPr>
              <w:t>Lijiang Waterfall</w:t>
            </w:r>
            <w:r>
              <w:rPr>
                <w:rFonts w:ascii="Montserrat" w:hAnsi="Montserrat"/>
                <w:color w:val="auto"/>
                <w:sz w:val="20"/>
                <w:szCs w:val="20"/>
              </w:rPr>
              <w:t xml:space="preserve"> / </w:t>
            </w:r>
            <w:r w:rsidR="00D03667" w:rsidRPr="00D03667">
              <w:rPr>
                <w:rFonts w:ascii="Montserrat" w:hAnsi="Montserrat"/>
                <w:color w:val="auto"/>
                <w:sz w:val="20"/>
                <w:szCs w:val="20"/>
              </w:rPr>
              <w:t>Sheraton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BF0D56" w14:textId="5ADB5DE0" w:rsidR="00FB604B" w:rsidRDefault="00FB604B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FB604B" w:rsidRPr="000072E0" w14:paraId="55D8582A" w14:textId="77777777" w:rsidTr="007D1F96">
        <w:trPr>
          <w:trHeight w:val="417"/>
          <w:jc w:val="center"/>
        </w:trPr>
        <w:tc>
          <w:tcPr>
            <w:tcW w:w="806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F9DC2" w14:textId="29060A8B" w:rsidR="00FB604B" w:rsidRPr="00401224" w:rsidRDefault="00F03B54" w:rsidP="002B58E2">
            <w:pPr>
              <w:spacing w:line="240" w:lineRule="auto"/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  <w:r w:rsidRPr="00FB604B">
              <w:rPr>
                <w:rFonts w:ascii="Montserrat" w:hAnsi="Montserrat" w:cs="Tahoma"/>
                <w:b/>
                <w:bCs/>
                <w:sz w:val="20"/>
                <w:szCs w:val="20"/>
              </w:rPr>
              <w:t>Shanghái</w:t>
            </w:r>
          </w:p>
        </w:tc>
        <w:tc>
          <w:tcPr>
            <w:tcW w:w="3309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665C0E" w14:textId="77777777" w:rsidR="00F83C30" w:rsidRDefault="00FB604B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FB604B">
              <w:rPr>
                <w:rFonts w:ascii="Montserrat" w:hAnsi="Montserrat"/>
                <w:color w:val="auto"/>
                <w:sz w:val="20"/>
                <w:szCs w:val="20"/>
              </w:rPr>
              <w:t>Grand Mercure Shanghai Hongqiao</w:t>
            </w:r>
            <w:r>
              <w:rPr>
                <w:rFonts w:ascii="Montserrat" w:hAnsi="Montserrat"/>
                <w:color w:val="auto"/>
                <w:sz w:val="20"/>
                <w:szCs w:val="20"/>
              </w:rPr>
              <w:t xml:space="preserve"> / </w:t>
            </w:r>
          </w:p>
          <w:p w14:paraId="1244049B" w14:textId="50688295" w:rsidR="00FB604B" w:rsidRPr="005A7066" w:rsidRDefault="00FB604B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FB604B">
              <w:rPr>
                <w:rFonts w:ascii="Montserrat" w:hAnsi="Montserrat"/>
                <w:color w:val="auto"/>
                <w:sz w:val="20"/>
                <w:szCs w:val="20"/>
              </w:rPr>
              <w:t>Hongqiao Jin Jiang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15BB7" w14:textId="0B4318F5" w:rsidR="00FB604B" w:rsidRDefault="00FB604B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</w:tbl>
    <w:p w14:paraId="5F0F73B4" w14:textId="77777777" w:rsidR="002E0C80" w:rsidRDefault="002E0C80" w:rsidP="00A06EE4">
      <w:pPr>
        <w:shd w:val="clear" w:color="auto" w:fill="FFFFFF"/>
        <w:spacing w:line="240" w:lineRule="auto"/>
        <w:jc w:val="both"/>
        <w:rPr>
          <w:rFonts w:ascii="Montserrat" w:eastAsia="Times New Roman" w:hAnsi="Montserrat"/>
          <w:b/>
          <w:bCs/>
          <w:color w:val="FF0000"/>
          <w:sz w:val="18"/>
          <w:szCs w:val="18"/>
        </w:rPr>
      </w:pPr>
    </w:p>
    <w:p w14:paraId="79E94948" w14:textId="23C1DB86" w:rsidR="00C8748B" w:rsidRPr="00631945" w:rsidRDefault="006B458E" w:rsidP="00A06EE4">
      <w:pPr>
        <w:shd w:val="clear" w:color="auto" w:fill="FFFFFF"/>
        <w:spacing w:line="240" w:lineRule="auto"/>
        <w:jc w:val="both"/>
        <w:rPr>
          <w:rFonts w:ascii="Montserrat" w:eastAsia="Times New Roman" w:hAnsi="Montserrat"/>
          <w:sz w:val="18"/>
          <w:szCs w:val="18"/>
        </w:rPr>
      </w:pPr>
      <w:r w:rsidRPr="00631945">
        <w:rPr>
          <w:rFonts w:ascii="Montserrat" w:eastAsia="Times New Roman" w:hAnsi="Montserrat"/>
          <w:b/>
          <w:bCs/>
          <w:color w:val="FF0000"/>
          <w:sz w:val="18"/>
          <w:szCs w:val="18"/>
        </w:rPr>
        <w:t xml:space="preserve">Nota importante: </w:t>
      </w:r>
      <w:r w:rsidRPr="00631945">
        <w:rPr>
          <w:rFonts w:ascii="Montserrat" w:eastAsia="Times New Roman" w:hAnsi="Montserrat"/>
          <w:sz w:val="18"/>
          <w:szCs w:val="18"/>
        </w:rPr>
        <w:t>En caso de coincidencia con ferias o congresos durante la estancia en las diferentes ciudades, el tour podría tener desvíos hoteleros a la periferia o incluso a otras ciudades aledañas</w:t>
      </w:r>
    </w:p>
    <w:p w14:paraId="6BCEA52C" w14:textId="6ED699ED" w:rsidR="00A06EE4" w:rsidRDefault="003646F1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 w:rsidRPr="003646F1">
        <w:rPr>
          <w:rFonts w:ascii="Montserrat" w:eastAsia="Montserrat" w:hAnsi="Montserrat" w:cs="Montserrat"/>
          <w:sz w:val="18"/>
          <w:szCs w:val="18"/>
        </w:rPr>
        <w:t>Considerar que la lista de hoteles para la Carta Invitación para tramitar el visado es d</w:t>
      </w:r>
      <w:r>
        <w:rPr>
          <w:rFonts w:ascii="Montserrat" w:eastAsia="Montserrat" w:hAnsi="Montserrat" w:cs="Montserrat"/>
          <w:sz w:val="18"/>
          <w:szCs w:val="18"/>
        </w:rPr>
        <w:t>e</w:t>
      </w:r>
      <w:r w:rsidRPr="003646F1">
        <w:rPr>
          <w:rFonts w:ascii="Montserrat" w:eastAsia="Montserrat" w:hAnsi="Montserrat" w:cs="Montserrat"/>
          <w:sz w:val="18"/>
          <w:szCs w:val="18"/>
        </w:rPr>
        <w:t xml:space="preserve"> referencia. Los hoteles definitivos se confirmarán posteriormente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39DC1BA0" w14:textId="4C1C8CC9" w:rsidR="002E0C80" w:rsidRDefault="002E0C80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7E51D5AE" w14:textId="247F6C2C" w:rsidR="002E0C80" w:rsidRDefault="002E0C80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4765A67B" w14:textId="77777777" w:rsidR="002E0C80" w:rsidRDefault="002E0C80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696D4E23" w14:textId="21B09600" w:rsidR="00942C9B" w:rsidRDefault="00BC50C3" w:rsidP="002E0C80">
      <w:pPr>
        <w:spacing w:line="240" w:lineRule="auto"/>
        <w:jc w:val="center"/>
        <w:rPr>
          <w:rFonts w:ascii="Montserrat" w:eastAsia="Montserrat Medium" w:hAnsi="Montserrat" w:cs="Montserrat Medium"/>
          <w:b/>
          <w:bCs/>
          <w:sz w:val="24"/>
          <w:szCs w:val="24"/>
        </w:rPr>
      </w:pPr>
      <w:r>
        <w:rPr>
          <w:rFonts w:ascii="Montserrat" w:eastAsia="Montserrat Medium" w:hAnsi="Montserrat" w:cs="Montserrat Medium"/>
          <w:b/>
          <w:bCs/>
          <w:sz w:val="24"/>
          <w:szCs w:val="24"/>
        </w:rPr>
        <w:t>*SOLICITE POLÍTICAS DE PAGO Y CANCELACIÓN PARA ESTE OPERADOR*</w:t>
      </w:r>
    </w:p>
    <w:p w14:paraId="0E774543" w14:textId="10A8C4DA" w:rsidR="002E0C80" w:rsidRPr="002E0C80" w:rsidRDefault="002E0C80" w:rsidP="002E0C80">
      <w:pPr>
        <w:spacing w:line="240" w:lineRule="auto"/>
        <w:jc w:val="center"/>
        <w:rPr>
          <w:rFonts w:ascii="Montserrat" w:eastAsia="Montserrat Medium" w:hAnsi="Montserrat" w:cs="Montserrat Medium"/>
          <w:sz w:val="20"/>
          <w:szCs w:val="20"/>
        </w:rPr>
      </w:pPr>
    </w:p>
    <w:p w14:paraId="3594AACD" w14:textId="77777777" w:rsidR="002E0C80" w:rsidRPr="002E0C80" w:rsidRDefault="002E0C80" w:rsidP="002E0C80">
      <w:pPr>
        <w:spacing w:line="240" w:lineRule="auto"/>
        <w:jc w:val="center"/>
        <w:rPr>
          <w:rFonts w:ascii="Montserrat" w:eastAsia="Montserrat" w:hAnsi="Montserrat" w:cs="Montserrat"/>
          <w:color w:val="000000"/>
          <w:sz w:val="20"/>
          <w:szCs w:val="20"/>
        </w:rPr>
      </w:pPr>
    </w:p>
    <w:sectPr w:rsidR="002E0C80" w:rsidRPr="002E0C80" w:rsidSect="00B92F59">
      <w:headerReference w:type="default" r:id="rId9"/>
      <w:footerReference w:type="default" r:id="rId10"/>
      <w:pgSz w:w="12240" w:h="15840"/>
      <w:pgMar w:top="1969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E52DE" w14:textId="77777777" w:rsidR="002E4560" w:rsidRDefault="002E4560">
      <w:pPr>
        <w:spacing w:line="240" w:lineRule="auto"/>
      </w:pPr>
      <w:r>
        <w:separator/>
      </w:r>
    </w:p>
  </w:endnote>
  <w:endnote w:type="continuationSeparator" w:id="0">
    <w:p w14:paraId="5D932C28" w14:textId="77777777" w:rsidR="002E4560" w:rsidRDefault="002E4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Montserrat Medium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77D1" w14:textId="7203185A" w:rsidR="00A17D87" w:rsidRDefault="003B7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BCA327F" wp14:editId="5CD1244F">
          <wp:simplePos x="0" y="0"/>
          <wp:positionH relativeFrom="margin">
            <wp:posOffset>314325</wp:posOffset>
          </wp:positionH>
          <wp:positionV relativeFrom="paragraph">
            <wp:posOffset>-179705</wp:posOffset>
          </wp:positionV>
          <wp:extent cx="6130822" cy="793115"/>
          <wp:effectExtent l="0" t="0" r="3810" b="6985"/>
          <wp:wrapNone/>
          <wp:docPr id="12" name="Imagen 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0822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E0C82" w14:textId="77777777" w:rsidR="002E4560" w:rsidRDefault="002E4560">
      <w:pPr>
        <w:spacing w:line="240" w:lineRule="auto"/>
      </w:pPr>
      <w:r>
        <w:separator/>
      </w:r>
    </w:p>
  </w:footnote>
  <w:footnote w:type="continuationSeparator" w:id="0">
    <w:p w14:paraId="1B6C8483" w14:textId="77777777" w:rsidR="002E4560" w:rsidRDefault="002E45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2C1D" w14:textId="3DE60FAA" w:rsidR="00A17D87" w:rsidRDefault="00F3216A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  <w:r w:rsidRPr="00F3216A"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66A2D6" wp14:editId="5B0A051F">
              <wp:simplePos x="0" y="0"/>
              <wp:positionH relativeFrom="margin">
                <wp:align>right</wp:align>
              </wp:positionH>
              <wp:positionV relativeFrom="paragraph">
                <wp:posOffset>-343830</wp:posOffset>
              </wp:positionV>
              <wp:extent cx="1466850" cy="1404620"/>
              <wp:effectExtent l="0" t="0" r="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A843C" w14:textId="002EE05F" w:rsidR="00F3216A" w:rsidRPr="00F3216A" w:rsidRDefault="008240AA">
                          <w:pPr>
                            <w:rPr>
                              <w:rFonts w:eastAsia="Times New Roman"/>
                              <w:color w:val="006100"/>
                              <w:sz w:val="28"/>
                              <w:szCs w:val="28"/>
                              <w:lang w:val="es-MX"/>
                            </w:rPr>
                          </w:pPr>
                          <w:r w:rsidRPr="008240AA">
                            <w:rPr>
                              <w:rFonts w:eastAsia="Times New Roman"/>
                              <w:color w:val="006100"/>
                              <w:sz w:val="28"/>
                              <w:szCs w:val="28"/>
                              <w:lang w:val="es-MX"/>
                            </w:rPr>
                            <w:t>VVAR104-FC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66A2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.3pt;margin-top:-27.05pt;width:115.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d0DA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" stroked="f">
              <v:textbox style="mso-fit-shape-to-text:t">
                <w:txbxContent>
                  <w:p w14:paraId="415A843C" w14:textId="002EE05F" w:rsidR="00F3216A" w:rsidRPr="00F3216A" w:rsidRDefault="008240AA">
                    <w:pPr>
                      <w:rPr>
                        <w:rFonts w:eastAsia="Times New Roman"/>
                        <w:color w:val="006100"/>
                        <w:sz w:val="28"/>
                        <w:szCs w:val="28"/>
                        <w:lang w:val="es-MX"/>
                      </w:rPr>
                    </w:pPr>
                    <w:r w:rsidRPr="008240AA">
                      <w:rPr>
                        <w:rFonts w:eastAsia="Times New Roman"/>
                        <w:color w:val="006100"/>
                        <w:sz w:val="28"/>
                        <w:szCs w:val="28"/>
                        <w:lang w:val="es-MX"/>
                      </w:rPr>
                      <w:t>VVAR104-FC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B727C">
      <w:rPr>
        <w:noProof/>
      </w:rPr>
      <w:drawing>
        <wp:anchor distT="0" distB="0" distL="114300" distR="114300" simplePos="0" relativeHeight="251658240" behindDoc="0" locked="0" layoutInCell="1" hidden="0" allowOverlap="1" wp14:anchorId="744BDE4A" wp14:editId="671FA2F0">
          <wp:simplePos x="0" y="0"/>
          <wp:positionH relativeFrom="column">
            <wp:posOffset>447675</wp:posOffset>
          </wp:positionH>
          <wp:positionV relativeFrom="paragraph">
            <wp:posOffset>-354330</wp:posOffset>
          </wp:positionV>
          <wp:extent cx="4514850" cy="1162050"/>
          <wp:effectExtent l="0" t="0" r="0" b="0"/>
          <wp:wrapSquare wrapText="bothSides" distT="0" distB="0" distL="114300" distR="114300"/>
          <wp:docPr id="11" name="image2.jp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Texto&#10;&#10;Descripción generada automáticamente"/>
                  <pic:cNvPicPr preferRelativeResize="0"/>
                </pic:nvPicPr>
                <pic:blipFill>
                  <a:blip r:embed="rId1"/>
                  <a:srcRect l="13237"/>
                  <a:stretch>
                    <a:fillRect/>
                  </a:stretch>
                </pic:blipFill>
                <pic:spPr>
                  <a:xfrm>
                    <a:off x="0" y="0"/>
                    <a:ext cx="4514850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F03A70" w14:textId="0F5EAB80" w:rsidR="00A17D87" w:rsidRDefault="00A17D87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42FEB5BA" w14:textId="21954B35" w:rsidR="00A17D87" w:rsidRDefault="00A17D87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7772FFD3" w14:textId="11CD3E1D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09D486C6" w14:textId="39432229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5F825CA1" w14:textId="77777777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B0AB0"/>
    <w:multiLevelType w:val="multilevel"/>
    <w:tmpl w:val="78EC8D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CC79BA"/>
    <w:multiLevelType w:val="hybridMultilevel"/>
    <w:tmpl w:val="2A5C63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21B76"/>
    <w:multiLevelType w:val="hybridMultilevel"/>
    <w:tmpl w:val="8B908A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82BD9"/>
    <w:multiLevelType w:val="hybridMultilevel"/>
    <w:tmpl w:val="CDB2C5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E3E99"/>
    <w:multiLevelType w:val="hybridMultilevel"/>
    <w:tmpl w:val="CCB254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239BC"/>
    <w:multiLevelType w:val="multilevel"/>
    <w:tmpl w:val="3E90A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C391EEA"/>
    <w:multiLevelType w:val="hybridMultilevel"/>
    <w:tmpl w:val="72B4C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87032">
    <w:abstractNumId w:val="0"/>
  </w:num>
  <w:num w:numId="2" w16cid:durableId="343364392">
    <w:abstractNumId w:val="5"/>
  </w:num>
  <w:num w:numId="3" w16cid:durableId="1902326249">
    <w:abstractNumId w:val="1"/>
  </w:num>
  <w:num w:numId="4" w16cid:durableId="1448239114">
    <w:abstractNumId w:val="2"/>
  </w:num>
  <w:num w:numId="5" w16cid:durableId="1871532330">
    <w:abstractNumId w:val="3"/>
  </w:num>
  <w:num w:numId="6" w16cid:durableId="952709217">
    <w:abstractNumId w:val="4"/>
  </w:num>
  <w:num w:numId="7" w16cid:durableId="200096219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87"/>
    <w:rsid w:val="000006F5"/>
    <w:rsid w:val="0000248A"/>
    <w:rsid w:val="000114F2"/>
    <w:rsid w:val="00011DC3"/>
    <w:rsid w:val="00012341"/>
    <w:rsid w:val="00016E15"/>
    <w:rsid w:val="0002072E"/>
    <w:rsid w:val="000213E2"/>
    <w:rsid w:val="000251A7"/>
    <w:rsid w:val="0003034B"/>
    <w:rsid w:val="000311C6"/>
    <w:rsid w:val="000334D5"/>
    <w:rsid w:val="0003514B"/>
    <w:rsid w:val="00041117"/>
    <w:rsid w:val="0005286E"/>
    <w:rsid w:val="00053BBE"/>
    <w:rsid w:val="00054380"/>
    <w:rsid w:val="000563AF"/>
    <w:rsid w:val="000600C3"/>
    <w:rsid w:val="000637DE"/>
    <w:rsid w:val="000645AB"/>
    <w:rsid w:val="000713FF"/>
    <w:rsid w:val="00072C0A"/>
    <w:rsid w:val="0007493E"/>
    <w:rsid w:val="000761AB"/>
    <w:rsid w:val="00082399"/>
    <w:rsid w:val="00087739"/>
    <w:rsid w:val="00090769"/>
    <w:rsid w:val="000A0174"/>
    <w:rsid w:val="000A7A2A"/>
    <w:rsid w:val="000B0207"/>
    <w:rsid w:val="000C0E5D"/>
    <w:rsid w:val="000C1215"/>
    <w:rsid w:val="000D1086"/>
    <w:rsid w:val="000E4D05"/>
    <w:rsid w:val="000F0FE1"/>
    <w:rsid w:val="000F34BF"/>
    <w:rsid w:val="000F6314"/>
    <w:rsid w:val="000F7B76"/>
    <w:rsid w:val="001054BB"/>
    <w:rsid w:val="00107FAC"/>
    <w:rsid w:val="00110083"/>
    <w:rsid w:val="00115454"/>
    <w:rsid w:val="001156E8"/>
    <w:rsid w:val="00117004"/>
    <w:rsid w:val="00121D64"/>
    <w:rsid w:val="00125E76"/>
    <w:rsid w:val="00125F26"/>
    <w:rsid w:val="00134671"/>
    <w:rsid w:val="001353CE"/>
    <w:rsid w:val="001357EE"/>
    <w:rsid w:val="00137C4A"/>
    <w:rsid w:val="00146D7D"/>
    <w:rsid w:val="00147F55"/>
    <w:rsid w:val="0015145A"/>
    <w:rsid w:val="0015369D"/>
    <w:rsid w:val="00153F67"/>
    <w:rsid w:val="00154BB7"/>
    <w:rsid w:val="0015563E"/>
    <w:rsid w:val="00156146"/>
    <w:rsid w:val="001576ED"/>
    <w:rsid w:val="00160D09"/>
    <w:rsid w:val="001629DD"/>
    <w:rsid w:val="0016562E"/>
    <w:rsid w:val="001657D0"/>
    <w:rsid w:val="001701DD"/>
    <w:rsid w:val="00171055"/>
    <w:rsid w:val="001716CE"/>
    <w:rsid w:val="00173CEA"/>
    <w:rsid w:val="001747A5"/>
    <w:rsid w:val="00174C3D"/>
    <w:rsid w:val="00194F7C"/>
    <w:rsid w:val="0019786B"/>
    <w:rsid w:val="001A1C6A"/>
    <w:rsid w:val="001A31A4"/>
    <w:rsid w:val="001A4FB8"/>
    <w:rsid w:val="001A69A7"/>
    <w:rsid w:val="001A7F74"/>
    <w:rsid w:val="001B171C"/>
    <w:rsid w:val="001B1E7A"/>
    <w:rsid w:val="001B3683"/>
    <w:rsid w:val="001B63A3"/>
    <w:rsid w:val="001B6E90"/>
    <w:rsid w:val="001C05B8"/>
    <w:rsid w:val="001C1C73"/>
    <w:rsid w:val="001C2469"/>
    <w:rsid w:val="001D36AD"/>
    <w:rsid w:val="001D3C83"/>
    <w:rsid w:val="001D4698"/>
    <w:rsid w:val="001D5EA5"/>
    <w:rsid w:val="001D6458"/>
    <w:rsid w:val="001E24A1"/>
    <w:rsid w:val="001E3628"/>
    <w:rsid w:val="001E4A9C"/>
    <w:rsid w:val="001E70DA"/>
    <w:rsid w:val="001F3894"/>
    <w:rsid w:val="001F4D9A"/>
    <w:rsid w:val="00200B64"/>
    <w:rsid w:val="00204E8C"/>
    <w:rsid w:val="00210F7D"/>
    <w:rsid w:val="00213D9D"/>
    <w:rsid w:val="00224A11"/>
    <w:rsid w:val="00224CE8"/>
    <w:rsid w:val="00224D66"/>
    <w:rsid w:val="00234302"/>
    <w:rsid w:val="0023556C"/>
    <w:rsid w:val="00235D52"/>
    <w:rsid w:val="00236A7A"/>
    <w:rsid w:val="00245BE8"/>
    <w:rsid w:val="00247AD1"/>
    <w:rsid w:val="00262413"/>
    <w:rsid w:val="002637F8"/>
    <w:rsid w:val="00263C0A"/>
    <w:rsid w:val="00263C70"/>
    <w:rsid w:val="00266B30"/>
    <w:rsid w:val="00267E2C"/>
    <w:rsid w:val="002737ED"/>
    <w:rsid w:val="00273DEB"/>
    <w:rsid w:val="00275CF4"/>
    <w:rsid w:val="002762D7"/>
    <w:rsid w:val="002804C8"/>
    <w:rsid w:val="00280A06"/>
    <w:rsid w:val="00281D4A"/>
    <w:rsid w:val="002839CA"/>
    <w:rsid w:val="00285E0D"/>
    <w:rsid w:val="0029754A"/>
    <w:rsid w:val="00297FE3"/>
    <w:rsid w:val="002A0248"/>
    <w:rsid w:val="002A3778"/>
    <w:rsid w:val="002A6F3D"/>
    <w:rsid w:val="002B35A4"/>
    <w:rsid w:val="002B3751"/>
    <w:rsid w:val="002B58E2"/>
    <w:rsid w:val="002C00C9"/>
    <w:rsid w:val="002C1842"/>
    <w:rsid w:val="002C20D8"/>
    <w:rsid w:val="002C5F0D"/>
    <w:rsid w:val="002D00B6"/>
    <w:rsid w:val="002D1529"/>
    <w:rsid w:val="002D3C61"/>
    <w:rsid w:val="002E012E"/>
    <w:rsid w:val="002E0C80"/>
    <w:rsid w:val="002E4560"/>
    <w:rsid w:val="002E6163"/>
    <w:rsid w:val="002F1A81"/>
    <w:rsid w:val="002F1CCE"/>
    <w:rsid w:val="002F4C84"/>
    <w:rsid w:val="00300ADC"/>
    <w:rsid w:val="003012A6"/>
    <w:rsid w:val="003018B7"/>
    <w:rsid w:val="0030750E"/>
    <w:rsid w:val="003077EF"/>
    <w:rsid w:val="003148CC"/>
    <w:rsid w:val="00314B5B"/>
    <w:rsid w:val="0031649E"/>
    <w:rsid w:val="00322961"/>
    <w:rsid w:val="00322AA8"/>
    <w:rsid w:val="00322CD9"/>
    <w:rsid w:val="00324A57"/>
    <w:rsid w:val="00326AFD"/>
    <w:rsid w:val="003277A1"/>
    <w:rsid w:val="0033736C"/>
    <w:rsid w:val="003405B2"/>
    <w:rsid w:val="00341037"/>
    <w:rsid w:val="00341A6E"/>
    <w:rsid w:val="0034237B"/>
    <w:rsid w:val="00345C5A"/>
    <w:rsid w:val="00346B7E"/>
    <w:rsid w:val="00347568"/>
    <w:rsid w:val="00352597"/>
    <w:rsid w:val="00352DDB"/>
    <w:rsid w:val="003627E0"/>
    <w:rsid w:val="00362A63"/>
    <w:rsid w:val="00362DF1"/>
    <w:rsid w:val="00364677"/>
    <w:rsid w:val="003646F1"/>
    <w:rsid w:val="00365239"/>
    <w:rsid w:val="0037088F"/>
    <w:rsid w:val="003725B0"/>
    <w:rsid w:val="00383759"/>
    <w:rsid w:val="00384907"/>
    <w:rsid w:val="00384A7E"/>
    <w:rsid w:val="00385845"/>
    <w:rsid w:val="00386446"/>
    <w:rsid w:val="003908C8"/>
    <w:rsid w:val="00392E62"/>
    <w:rsid w:val="00394F78"/>
    <w:rsid w:val="00396240"/>
    <w:rsid w:val="00397026"/>
    <w:rsid w:val="00397FEE"/>
    <w:rsid w:val="003A3957"/>
    <w:rsid w:val="003B534D"/>
    <w:rsid w:val="003B625F"/>
    <w:rsid w:val="003B727C"/>
    <w:rsid w:val="003C181F"/>
    <w:rsid w:val="003C5B0F"/>
    <w:rsid w:val="003D5426"/>
    <w:rsid w:val="003D6431"/>
    <w:rsid w:val="003E3B06"/>
    <w:rsid w:val="003E479A"/>
    <w:rsid w:val="003E64A5"/>
    <w:rsid w:val="00400AA3"/>
    <w:rsid w:val="00401224"/>
    <w:rsid w:val="00403BFF"/>
    <w:rsid w:val="00403CEB"/>
    <w:rsid w:val="00406E7E"/>
    <w:rsid w:val="00406E93"/>
    <w:rsid w:val="004079D9"/>
    <w:rsid w:val="00415B1B"/>
    <w:rsid w:val="004211DE"/>
    <w:rsid w:val="0042190E"/>
    <w:rsid w:val="0042612A"/>
    <w:rsid w:val="00426DFE"/>
    <w:rsid w:val="004313AF"/>
    <w:rsid w:val="004348D6"/>
    <w:rsid w:val="00440386"/>
    <w:rsid w:val="004414D7"/>
    <w:rsid w:val="004441BC"/>
    <w:rsid w:val="00446743"/>
    <w:rsid w:val="004510A0"/>
    <w:rsid w:val="004520C0"/>
    <w:rsid w:val="00454CCB"/>
    <w:rsid w:val="00455545"/>
    <w:rsid w:val="0046062F"/>
    <w:rsid w:val="00463792"/>
    <w:rsid w:val="004660A2"/>
    <w:rsid w:val="0047056C"/>
    <w:rsid w:val="00473D07"/>
    <w:rsid w:val="0047537F"/>
    <w:rsid w:val="0047571D"/>
    <w:rsid w:val="00480A06"/>
    <w:rsid w:val="004833FD"/>
    <w:rsid w:val="004845A4"/>
    <w:rsid w:val="00484659"/>
    <w:rsid w:val="0049311F"/>
    <w:rsid w:val="00494876"/>
    <w:rsid w:val="004A1550"/>
    <w:rsid w:val="004A1EA8"/>
    <w:rsid w:val="004A3E2C"/>
    <w:rsid w:val="004B2267"/>
    <w:rsid w:val="004B5948"/>
    <w:rsid w:val="004B7394"/>
    <w:rsid w:val="004B7419"/>
    <w:rsid w:val="004C4BF0"/>
    <w:rsid w:val="004C53B2"/>
    <w:rsid w:val="004C5449"/>
    <w:rsid w:val="004D1374"/>
    <w:rsid w:val="004D3967"/>
    <w:rsid w:val="004D4597"/>
    <w:rsid w:val="004E0D50"/>
    <w:rsid w:val="004E2F58"/>
    <w:rsid w:val="004E3A41"/>
    <w:rsid w:val="004E4867"/>
    <w:rsid w:val="004E50B0"/>
    <w:rsid w:val="004F065D"/>
    <w:rsid w:val="004F2B3F"/>
    <w:rsid w:val="004F7A81"/>
    <w:rsid w:val="00501497"/>
    <w:rsid w:val="005021FC"/>
    <w:rsid w:val="0050319A"/>
    <w:rsid w:val="00503DA0"/>
    <w:rsid w:val="00504E1B"/>
    <w:rsid w:val="00506121"/>
    <w:rsid w:val="00507196"/>
    <w:rsid w:val="005079F0"/>
    <w:rsid w:val="00517936"/>
    <w:rsid w:val="00517A93"/>
    <w:rsid w:val="00525B38"/>
    <w:rsid w:val="00525C60"/>
    <w:rsid w:val="00526BE5"/>
    <w:rsid w:val="00527952"/>
    <w:rsid w:val="005326D3"/>
    <w:rsid w:val="00536495"/>
    <w:rsid w:val="005404BC"/>
    <w:rsid w:val="0054289C"/>
    <w:rsid w:val="00543E7D"/>
    <w:rsid w:val="005455ED"/>
    <w:rsid w:val="00546B5A"/>
    <w:rsid w:val="00547D19"/>
    <w:rsid w:val="00547DFC"/>
    <w:rsid w:val="0055174E"/>
    <w:rsid w:val="00553449"/>
    <w:rsid w:val="005616BE"/>
    <w:rsid w:val="00563D99"/>
    <w:rsid w:val="005647D0"/>
    <w:rsid w:val="00564B41"/>
    <w:rsid w:val="00571988"/>
    <w:rsid w:val="005722B8"/>
    <w:rsid w:val="00575414"/>
    <w:rsid w:val="00577826"/>
    <w:rsid w:val="00577BC8"/>
    <w:rsid w:val="00580C96"/>
    <w:rsid w:val="00582DFC"/>
    <w:rsid w:val="00591507"/>
    <w:rsid w:val="00593782"/>
    <w:rsid w:val="00594A60"/>
    <w:rsid w:val="00596857"/>
    <w:rsid w:val="005A1D86"/>
    <w:rsid w:val="005A5E3F"/>
    <w:rsid w:val="005A7066"/>
    <w:rsid w:val="005B13AE"/>
    <w:rsid w:val="005B43AB"/>
    <w:rsid w:val="005C0780"/>
    <w:rsid w:val="005C1994"/>
    <w:rsid w:val="005C5565"/>
    <w:rsid w:val="005C6BFC"/>
    <w:rsid w:val="005C776A"/>
    <w:rsid w:val="005D15F4"/>
    <w:rsid w:val="005D3901"/>
    <w:rsid w:val="005D7FFA"/>
    <w:rsid w:val="005E21D8"/>
    <w:rsid w:val="005E27AB"/>
    <w:rsid w:val="005E4B32"/>
    <w:rsid w:val="005E51A6"/>
    <w:rsid w:val="005F1B8C"/>
    <w:rsid w:val="005F32A0"/>
    <w:rsid w:val="005F3460"/>
    <w:rsid w:val="0061247A"/>
    <w:rsid w:val="00612B5D"/>
    <w:rsid w:val="00620541"/>
    <w:rsid w:val="006207C2"/>
    <w:rsid w:val="00621063"/>
    <w:rsid w:val="00623D06"/>
    <w:rsid w:val="00624055"/>
    <w:rsid w:val="006269F0"/>
    <w:rsid w:val="006314B0"/>
    <w:rsid w:val="00631945"/>
    <w:rsid w:val="006327E3"/>
    <w:rsid w:val="006370E1"/>
    <w:rsid w:val="006457C2"/>
    <w:rsid w:val="00653B54"/>
    <w:rsid w:val="006551E6"/>
    <w:rsid w:val="0065600B"/>
    <w:rsid w:val="0065642D"/>
    <w:rsid w:val="00660596"/>
    <w:rsid w:val="00660CBC"/>
    <w:rsid w:val="00666E89"/>
    <w:rsid w:val="006723B7"/>
    <w:rsid w:val="00673FFC"/>
    <w:rsid w:val="006816BE"/>
    <w:rsid w:val="00681920"/>
    <w:rsid w:val="00683150"/>
    <w:rsid w:val="00685152"/>
    <w:rsid w:val="006855EC"/>
    <w:rsid w:val="00694CDE"/>
    <w:rsid w:val="00694D14"/>
    <w:rsid w:val="006A631E"/>
    <w:rsid w:val="006A724B"/>
    <w:rsid w:val="006B458E"/>
    <w:rsid w:val="006B62E5"/>
    <w:rsid w:val="006B70ED"/>
    <w:rsid w:val="006C08FF"/>
    <w:rsid w:val="006C2ABA"/>
    <w:rsid w:val="006C4575"/>
    <w:rsid w:val="006C50DA"/>
    <w:rsid w:val="006C5F6E"/>
    <w:rsid w:val="006C7113"/>
    <w:rsid w:val="006D38C0"/>
    <w:rsid w:val="006D4B1B"/>
    <w:rsid w:val="006D6C49"/>
    <w:rsid w:val="006E32DE"/>
    <w:rsid w:val="006E57E6"/>
    <w:rsid w:val="006E605E"/>
    <w:rsid w:val="006F1303"/>
    <w:rsid w:val="006F3423"/>
    <w:rsid w:val="006F403F"/>
    <w:rsid w:val="006F469F"/>
    <w:rsid w:val="006F4840"/>
    <w:rsid w:val="00701AAF"/>
    <w:rsid w:val="00706F5B"/>
    <w:rsid w:val="00707D9D"/>
    <w:rsid w:val="007170CF"/>
    <w:rsid w:val="0072415E"/>
    <w:rsid w:val="00725769"/>
    <w:rsid w:val="00726165"/>
    <w:rsid w:val="0073121E"/>
    <w:rsid w:val="0073692C"/>
    <w:rsid w:val="007468B8"/>
    <w:rsid w:val="0074774E"/>
    <w:rsid w:val="00750744"/>
    <w:rsid w:val="007559B1"/>
    <w:rsid w:val="00755BCF"/>
    <w:rsid w:val="00763AD3"/>
    <w:rsid w:val="00776FE2"/>
    <w:rsid w:val="007770E3"/>
    <w:rsid w:val="00780F41"/>
    <w:rsid w:val="00781B18"/>
    <w:rsid w:val="00787430"/>
    <w:rsid w:val="00794E5D"/>
    <w:rsid w:val="007A29DE"/>
    <w:rsid w:val="007A2B97"/>
    <w:rsid w:val="007A564F"/>
    <w:rsid w:val="007A619D"/>
    <w:rsid w:val="007B3802"/>
    <w:rsid w:val="007B5A51"/>
    <w:rsid w:val="007C6AA5"/>
    <w:rsid w:val="007D015A"/>
    <w:rsid w:val="007D04CA"/>
    <w:rsid w:val="007D1F96"/>
    <w:rsid w:val="007D4459"/>
    <w:rsid w:val="007D5C83"/>
    <w:rsid w:val="007D6F63"/>
    <w:rsid w:val="007E5377"/>
    <w:rsid w:val="007E55E1"/>
    <w:rsid w:val="007E6548"/>
    <w:rsid w:val="007E6831"/>
    <w:rsid w:val="007E6FC5"/>
    <w:rsid w:val="007F71F4"/>
    <w:rsid w:val="007F7CF5"/>
    <w:rsid w:val="00803E52"/>
    <w:rsid w:val="008045E7"/>
    <w:rsid w:val="00805259"/>
    <w:rsid w:val="00806C52"/>
    <w:rsid w:val="008078D2"/>
    <w:rsid w:val="00810B1A"/>
    <w:rsid w:val="00810CE1"/>
    <w:rsid w:val="00810F6F"/>
    <w:rsid w:val="00812457"/>
    <w:rsid w:val="008126DA"/>
    <w:rsid w:val="00814D07"/>
    <w:rsid w:val="00814FE8"/>
    <w:rsid w:val="008166F4"/>
    <w:rsid w:val="00817A52"/>
    <w:rsid w:val="00820D52"/>
    <w:rsid w:val="0082301C"/>
    <w:rsid w:val="008240AA"/>
    <w:rsid w:val="008244D2"/>
    <w:rsid w:val="00824F5C"/>
    <w:rsid w:val="008377B8"/>
    <w:rsid w:val="00837B0E"/>
    <w:rsid w:val="0084142D"/>
    <w:rsid w:val="00845F1C"/>
    <w:rsid w:val="00851FB1"/>
    <w:rsid w:val="008524FE"/>
    <w:rsid w:val="0085727C"/>
    <w:rsid w:val="00860769"/>
    <w:rsid w:val="0086126E"/>
    <w:rsid w:val="00863728"/>
    <w:rsid w:val="00865A13"/>
    <w:rsid w:val="00865DCD"/>
    <w:rsid w:val="00867C31"/>
    <w:rsid w:val="008713E1"/>
    <w:rsid w:val="008728E6"/>
    <w:rsid w:val="00873B1D"/>
    <w:rsid w:val="00874814"/>
    <w:rsid w:val="0087514A"/>
    <w:rsid w:val="008755E8"/>
    <w:rsid w:val="008833EF"/>
    <w:rsid w:val="00884D21"/>
    <w:rsid w:val="008871C5"/>
    <w:rsid w:val="00890C7B"/>
    <w:rsid w:val="00890CE1"/>
    <w:rsid w:val="00890FE6"/>
    <w:rsid w:val="008940C5"/>
    <w:rsid w:val="008969FA"/>
    <w:rsid w:val="0089786F"/>
    <w:rsid w:val="008A002B"/>
    <w:rsid w:val="008A67CD"/>
    <w:rsid w:val="008A6D89"/>
    <w:rsid w:val="008B24EA"/>
    <w:rsid w:val="008B2F40"/>
    <w:rsid w:val="008B7BC2"/>
    <w:rsid w:val="008C05C1"/>
    <w:rsid w:val="008C2023"/>
    <w:rsid w:val="008C2E0E"/>
    <w:rsid w:val="008C343B"/>
    <w:rsid w:val="008D4790"/>
    <w:rsid w:val="008D68AC"/>
    <w:rsid w:val="008D6A82"/>
    <w:rsid w:val="008E23DD"/>
    <w:rsid w:val="008E3BEB"/>
    <w:rsid w:val="008E540F"/>
    <w:rsid w:val="008E61BC"/>
    <w:rsid w:val="008F2E28"/>
    <w:rsid w:val="008F2EB0"/>
    <w:rsid w:val="00907CB1"/>
    <w:rsid w:val="00910264"/>
    <w:rsid w:val="009145FE"/>
    <w:rsid w:val="00927B07"/>
    <w:rsid w:val="00930DFC"/>
    <w:rsid w:val="00930F0A"/>
    <w:rsid w:val="00932761"/>
    <w:rsid w:val="0093317E"/>
    <w:rsid w:val="009351E3"/>
    <w:rsid w:val="009413A5"/>
    <w:rsid w:val="00942981"/>
    <w:rsid w:val="00942C9B"/>
    <w:rsid w:val="00943409"/>
    <w:rsid w:val="0094541D"/>
    <w:rsid w:val="00950B0B"/>
    <w:rsid w:val="0096242E"/>
    <w:rsid w:val="00967571"/>
    <w:rsid w:val="00971891"/>
    <w:rsid w:val="009765E7"/>
    <w:rsid w:val="00977C9F"/>
    <w:rsid w:val="00983555"/>
    <w:rsid w:val="00990279"/>
    <w:rsid w:val="00991ABB"/>
    <w:rsid w:val="00991F6C"/>
    <w:rsid w:val="00993333"/>
    <w:rsid w:val="00994E51"/>
    <w:rsid w:val="00995364"/>
    <w:rsid w:val="009A0068"/>
    <w:rsid w:val="009A0E42"/>
    <w:rsid w:val="009A7762"/>
    <w:rsid w:val="009B3D54"/>
    <w:rsid w:val="009B6B25"/>
    <w:rsid w:val="009C6610"/>
    <w:rsid w:val="009C6D5B"/>
    <w:rsid w:val="009D0DF2"/>
    <w:rsid w:val="009D52F3"/>
    <w:rsid w:val="009D6639"/>
    <w:rsid w:val="009D69D8"/>
    <w:rsid w:val="009E0461"/>
    <w:rsid w:val="009E08E1"/>
    <w:rsid w:val="009E4E53"/>
    <w:rsid w:val="009E53D4"/>
    <w:rsid w:val="009E55D7"/>
    <w:rsid w:val="009E5AA7"/>
    <w:rsid w:val="009E6092"/>
    <w:rsid w:val="00A0158B"/>
    <w:rsid w:val="00A039A1"/>
    <w:rsid w:val="00A05DFF"/>
    <w:rsid w:val="00A06EE4"/>
    <w:rsid w:val="00A06FAE"/>
    <w:rsid w:val="00A10E70"/>
    <w:rsid w:val="00A127C5"/>
    <w:rsid w:val="00A130DC"/>
    <w:rsid w:val="00A1345A"/>
    <w:rsid w:val="00A13D98"/>
    <w:rsid w:val="00A1799A"/>
    <w:rsid w:val="00A17D87"/>
    <w:rsid w:val="00A31809"/>
    <w:rsid w:val="00A33D10"/>
    <w:rsid w:val="00A35FC7"/>
    <w:rsid w:val="00A37572"/>
    <w:rsid w:val="00A3786B"/>
    <w:rsid w:val="00A3786F"/>
    <w:rsid w:val="00A420A4"/>
    <w:rsid w:val="00A50923"/>
    <w:rsid w:val="00A5244E"/>
    <w:rsid w:val="00A5376F"/>
    <w:rsid w:val="00A56122"/>
    <w:rsid w:val="00A61E6A"/>
    <w:rsid w:val="00A63788"/>
    <w:rsid w:val="00A6438B"/>
    <w:rsid w:val="00A6666C"/>
    <w:rsid w:val="00A76B71"/>
    <w:rsid w:val="00A77600"/>
    <w:rsid w:val="00A84129"/>
    <w:rsid w:val="00A85C2E"/>
    <w:rsid w:val="00A91AEC"/>
    <w:rsid w:val="00A93464"/>
    <w:rsid w:val="00AA01FE"/>
    <w:rsid w:val="00AA073C"/>
    <w:rsid w:val="00AA0F85"/>
    <w:rsid w:val="00AA1570"/>
    <w:rsid w:val="00AB03E6"/>
    <w:rsid w:val="00AB0428"/>
    <w:rsid w:val="00AB082B"/>
    <w:rsid w:val="00AB1B66"/>
    <w:rsid w:val="00AB7F0D"/>
    <w:rsid w:val="00AC6387"/>
    <w:rsid w:val="00AC782C"/>
    <w:rsid w:val="00AD245B"/>
    <w:rsid w:val="00AD24CA"/>
    <w:rsid w:val="00AE21C9"/>
    <w:rsid w:val="00AE24A5"/>
    <w:rsid w:val="00AE32F6"/>
    <w:rsid w:val="00AE421E"/>
    <w:rsid w:val="00AE6C7B"/>
    <w:rsid w:val="00AF006A"/>
    <w:rsid w:val="00AF4E76"/>
    <w:rsid w:val="00AF4F82"/>
    <w:rsid w:val="00AF72CA"/>
    <w:rsid w:val="00AF74BC"/>
    <w:rsid w:val="00B00273"/>
    <w:rsid w:val="00B01A92"/>
    <w:rsid w:val="00B06AEE"/>
    <w:rsid w:val="00B07210"/>
    <w:rsid w:val="00B16E30"/>
    <w:rsid w:val="00B23505"/>
    <w:rsid w:val="00B238EF"/>
    <w:rsid w:val="00B3321E"/>
    <w:rsid w:val="00B40776"/>
    <w:rsid w:val="00B40D4F"/>
    <w:rsid w:val="00B4210E"/>
    <w:rsid w:val="00B447A6"/>
    <w:rsid w:val="00B45886"/>
    <w:rsid w:val="00B504FA"/>
    <w:rsid w:val="00B6283A"/>
    <w:rsid w:val="00B63443"/>
    <w:rsid w:val="00B651C2"/>
    <w:rsid w:val="00B66AB6"/>
    <w:rsid w:val="00B67360"/>
    <w:rsid w:val="00B71BE1"/>
    <w:rsid w:val="00B72CBE"/>
    <w:rsid w:val="00B75C30"/>
    <w:rsid w:val="00B767CC"/>
    <w:rsid w:val="00B769B3"/>
    <w:rsid w:val="00B82EAB"/>
    <w:rsid w:val="00B84438"/>
    <w:rsid w:val="00B86003"/>
    <w:rsid w:val="00B91A77"/>
    <w:rsid w:val="00B91BDE"/>
    <w:rsid w:val="00B92F59"/>
    <w:rsid w:val="00B9435A"/>
    <w:rsid w:val="00B96097"/>
    <w:rsid w:val="00B9647B"/>
    <w:rsid w:val="00B96C90"/>
    <w:rsid w:val="00BA0A91"/>
    <w:rsid w:val="00BA35C6"/>
    <w:rsid w:val="00BA58ED"/>
    <w:rsid w:val="00BB0146"/>
    <w:rsid w:val="00BB2984"/>
    <w:rsid w:val="00BB3A7D"/>
    <w:rsid w:val="00BB3C03"/>
    <w:rsid w:val="00BB7D16"/>
    <w:rsid w:val="00BB7DDC"/>
    <w:rsid w:val="00BC13CD"/>
    <w:rsid w:val="00BC206A"/>
    <w:rsid w:val="00BC236A"/>
    <w:rsid w:val="00BC50C3"/>
    <w:rsid w:val="00BC7660"/>
    <w:rsid w:val="00BD4885"/>
    <w:rsid w:val="00BD5218"/>
    <w:rsid w:val="00BD65E0"/>
    <w:rsid w:val="00BD6BEA"/>
    <w:rsid w:val="00BE4548"/>
    <w:rsid w:val="00BF165C"/>
    <w:rsid w:val="00BF3B14"/>
    <w:rsid w:val="00C0180C"/>
    <w:rsid w:val="00C01DBC"/>
    <w:rsid w:val="00C053D2"/>
    <w:rsid w:val="00C25134"/>
    <w:rsid w:val="00C2542F"/>
    <w:rsid w:val="00C26CAF"/>
    <w:rsid w:val="00C2771E"/>
    <w:rsid w:val="00C2779B"/>
    <w:rsid w:val="00C31E35"/>
    <w:rsid w:val="00C320C6"/>
    <w:rsid w:val="00C36068"/>
    <w:rsid w:val="00C36BBD"/>
    <w:rsid w:val="00C4440A"/>
    <w:rsid w:val="00C47E63"/>
    <w:rsid w:val="00C613D0"/>
    <w:rsid w:val="00C6373B"/>
    <w:rsid w:val="00C63790"/>
    <w:rsid w:val="00C64DCE"/>
    <w:rsid w:val="00C7088F"/>
    <w:rsid w:val="00C708F2"/>
    <w:rsid w:val="00C73969"/>
    <w:rsid w:val="00C74C3C"/>
    <w:rsid w:val="00C82529"/>
    <w:rsid w:val="00C84DED"/>
    <w:rsid w:val="00C8748B"/>
    <w:rsid w:val="00C96248"/>
    <w:rsid w:val="00C96DB8"/>
    <w:rsid w:val="00CA12EC"/>
    <w:rsid w:val="00CA14A5"/>
    <w:rsid w:val="00CA5C93"/>
    <w:rsid w:val="00CA6438"/>
    <w:rsid w:val="00CA64FE"/>
    <w:rsid w:val="00CB5C78"/>
    <w:rsid w:val="00CC3E43"/>
    <w:rsid w:val="00CC4E2B"/>
    <w:rsid w:val="00CC5327"/>
    <w:rsid w:val="00CC5D42"/>
    <w:rsid w:val="00CC68E5"/>
    <w:rsid w:val="00CD03A3"/>
    <w:rsid w:val="00CD5F64"/>
    <w:rsid w:val="00CD66D1"/>
    <w:rsid w:val="00CD6AE8"/>
    <w:rsid w:val="00CD6C43"/>
    <w:rsid w:val="00CD7D27"/>
    <w:rsid w:val="00CE2429"/>
    <w:rsid w:val="00CE3FEF"/>
    <w:rsid w:val="00CF2402"/>
    <w:rsid w:val="00CF29CC"/>
    <w:rsid w:val="00D0077A"/>
    <w:rsid w:val="00D03667"/>
    <w:rsid w:val="00D049DF"/>
    <w:rsid w:val="00D05E52"/>
    <w:rsid w:val="00D06750"/>
    <w:rsid w:val="00D148B7"/>
    <w:rsid w:val="00D160EB"/>
    <w:rsid w:val="00D2026B"/>
    <w:rsid w:val="00D20FB8"/>
    <w:rsid w:val="00D23C35"/>
    <w:rsid w:val="00D2508F"/>
    <w:rsid w:val="00D2532F"/>
    <w:rsid w:val="00D26583"/>
    <w:rsid w:val="00D30832"/>
    <w:rsid w:val="00D3248D"/>
    <w:rsid w:val="00D35D1F"/>
    <w:rsid w:val="00D4009A"/>
    <w:rsid w:val="00D44435"/>
    <w:rsid w:val="00D459E4"/>
    <w:rsid w:val="00D47285"/>
    <w:rsid w:val="00D54FDE"/>
    <w:rsid w:val="00D6584B"/>
    <w:rsid w:val="00D70407"/>
    <w:rsid w:val="00D70BB7"/>
    <w:rsid w:val="00D7305D"/>
    <w:rsid w:val="00D77A3D"/>
    <w:rsid w:val="00D81398"/>
    <w:rsid w:val="00D82878"/>
    <w:rsid w:val="00D848F5"/>
    <w:rsid w:val="00D859A0"/>
    <w:rsid w:val="00D868A0"/>
    <w:rsid w:val="00D90E94"/>
    <w:rsid w:val="00DA1751"/>
    <w:rsid w:val="00DA395D"/>
    <w:rsid w:val="00DA7A1B"/>
    <w:rsid w:val="00DB166E"/>
    <w:rsid w:val="00DC019E"/>
    <w:rsid w:val="00DC1414"/>
    <w:rsid w:val="00DC543B"/>
    <w:rsid w:val="00DD350B"/>
    <w:rsid w:val="00DD6E2B"/>
    <w:rsid w:val="00DE75C3"/>
    <w:rsid w:val="00DF4130"/>
    <w:rsid w:val="00DF4D2F"/>
    <w:rsid w:val="00DF5DF6"/>
    <w:rsid w:val="00E00702"/>
    <w:rsid w:val="00E03848"/>
    <w:rsid w:val="00E03CEC"/>
    <w:rsid w:val="00E1770E"/>
    <w:rsid w:val="00E20AC8"/>
    <w:rsid w:val="00E239CA"/>
    <w:rsid w:val="00E24A27"/>
    <w:rsid w:val="00E27122"/>
    <w:rsid w:val="00E27F28"/>
    <w:rsid w:val="00E349C7"/>
    <w:rsid w:val="00E40760"/>
    <w:rsid w:val="00E4458C"/>
    <w:rsid w:val="00E52ADC"/>
    <w:rsid w:val="00E55B3B"/>
    <w:rsid w:val="00E564F5"/>
    <w:rsid w:val="00E57CAB"/>
    <w:rsid w:val="00E60AEC"/>
    <w:rsid w:val="00E60E77"/>
    <w:rsid w:val="00E62B2A"/>
    <w:rsid w:val="00E646EC"/>
    <w:rsid w:val="00E6733F"/>
    <w:rsid w:val="00E75371"/>
    <w:rsid w:val="00E76B42"/>
    <w:rsid w:val="00E81570"/>
    <w:rsid w:val="00E83CBD"/>
    <w:rsid w:val="00E84643"/>
    <w:rsid w:val="00E906D5"/>
    <w:rsid w:val="00E908C1"/>
    <w:rsid w:val="00E90F12"/>
    <w:rsid w:val="00E9353C"/>
    <w:rsid w:val="00E95946"/>
    <w:rsid w:val="00E96DCC"/>
    <w:rsid w:val="00E97473"/>
    <w:rsid w:val="00E97F63"/>
    <w:rsid w:val="00EA1FD4"/>
    <w:rsid w:val="00EA580A"/>
    <w:rsid w:val="00EA7C96"/>
    <w:rsid w:val="00EA7E94"/>
    <w:rsid w:val="00EB4AFB"/>
    <w:rsid w:val="00EB4D42"/>
    <w:rsid w:val="00EB5E3F"/>
    <w:rsid w:val="00EC2F8E"/>
    <w:rsid w:val="00EC56E1"/>
    <w:rsid w:val="00EC5CD6"/>
    <w:rsid w:val="00ED3061"/>
    <w:rsid w:val="00ED443C"/>
    <w:rsid w:val="00ED64B5"/>
    <w:rsid w:val="00EE3942"/>
    <w:rsid w:val="00EF5100"/>
    <w:rsid w:val="00F01B22"/>
    <w:rsid w:val="00F02125"/>
    <w:rsid w:val="00F03B54"/>
    <w:rsid w:val="00F06927"/>
    <w:rsid w:val="00F078B0"/>
    <w:rsid w:val="00F1096F"/>
    <w:rsid w:val="00F11464"/>
    <w:rsid w:val="00F22818"/>
    <w:rsid w:val="00F308DE"/>
    <w:rsid w:val="00F31DEA"/>
    <w:rsid w:val="00F3216A"/>
    <w:rsid w:val="00F32510"/>
    <w:rsid w:val="00F341A3"/>
    <w:rsid w:val="00F354A4"/>
    <w:rsid w:val="00F36173"/>
    <w:rsid w:val="00F377F1"/>
    <w:rsid w:val="00F42ED7"/>
    <w:rsid w:val="00F4445F"/>
    <w:rsid w:val="00F44E63"/>
    <w:rsid w:val="00F46A6A"/>
    <w:rsid w:val="00F55E64"/>
    <w:rsid w:val="00F60F0C"/>
    <w:rsid w:val="00F646A9"/>
    <w:rsid w:val="00F6701A"/>
    <w:rsid w:val="00F7037A"/>
    <w:rsid w:val="00F7411B"/>
    <w:rsid w:val="00F77444"/>
    <w:rsid w:val="00F77C25"/>
    <w:rsid w:val="00F77C78"/>
    <w:rsid w:val="00F83BBD"/>
    <w:rsid w:val="00F83C30"/>
    <w:rsid w:val="00F8449E"/>
    <w:rsid w:val="00F84E09"/>
    <w:rsid w:val="00F91876"/>
    <w:rsid w:val="00F96D24"/>
    <w:rsid w:val="00F97D98"/>
    <w:rsid w:val="00FA01FF"/>
    <w:rsid w:val="00FA1528"/>
    <w:rsid w:val="00FA26BA"/>
    <w:rsid w:val="00FB1364"/>
    <w:rsid w:val="00FB3189"/>
    <w:rsid w:val="00FB54A0"/>
    <w:rsid w:val="00FB604B"/>
    <w:rsid w:val="00FC1410"/>
    <w:rsid w:val="00FC419E"/>
    <w:rsid w:val="00FC4674"/>
    <w:rsid w:val="00FC4C73"/>
    <w:rsid w:val="00FD4087"/>
    <w:rsid w:val="00FE0B6C"/>
    <w:rsid w:val="00FE36FA"/>
    <w:rsid w:val="00FE4EBA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C3399"/>
  <w15:docId w15:val="{51706027-194B-4E45-83B6-95277F52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4E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60E8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660E8"/>
  </w:style>
  <w:style w:type="paragraph" w:styleId="Piedepgina">
    <w:name w:val="footer"/>
    <w:basedOn w:val="Normal"/>
    <w:link w:val="PiedepginaCar"/>
    <w:uiPriority w:val="99"/>
    <w:unhideWhenUsed/>
    <w:rsid w:val="007660E8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60E8"/>
  </w:style>
  <w:style w:type="paragraph" w:styleId="Prrafodelista">
    <w:name w:val="List Paragraph"/>
    <w:aliases w:val="overnight"/>
    <w:basedOn w:val="Normal"/>
    <w:link w:val="PrrafodelistaCar"/>
    <w:uiPriority w:val="34"/>
    <w:qFormat/>
    <w:rsid w:val="00575F3C"/>
    <w:pPr>
      <w:ind w:left="720"/>
      <w:contextualSpacing/>
    </w:pPr>
  </w:style>
  <w:style w:type="paragraph" w:styleId="Sinespaciado">
    <w:name w:val="No Spacing"/>
    <w:uiPriority w:val="1"/>
    <w:qFormat/>
    <w:rsid w:val="006919A3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3D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customStyle="1" w:styleId="apple-tab-span">
    <w:name w:val="apple-tab-span"/>
    <w:basedOn w:val="Fuentedeprrafopredeter"/>
    <w:rsid w:val="003D24D3"/>
  </w:style>
  <w:style w:type="character" w:styleId="Hipervnculo">
    <w:name w:val="Hyperlink"/>
    <w:basedOn w:val="Fuentedeprrafopredeter"/>
    <w:uiPriority w:val="99"/>
    <w:unhideWhenUsed/>
    <w:rsid w:val="003D24D3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B21B4E"/>
    <w:rPr>
      <w:color w:val="605E5C"/>
      <w:shd w:val="clear" w:color="auto" w:fill="E1DFDD"/>
    </w:r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PrrafodelistaCar">
    <w:name w:val="Párrafo de lista Car"/>
    <w:aliases w:val="overnight Car"/>
    <w:basedOn w:val="Fuentedeprrafopredeter"/>
    <w:link w:val="Prrafodelista"/>
    <w:uiPriority w:val="34"/>
    <w:rsid w:val="00942C9B"/>
  </w:style>
  <w:style w:type="table" w:styleId="Tablaconcuadrcula">
    <w:name w:val="Table Grid"/>
    <w:basedOn w:val="Tablanormal"/>
    <w:uiPriority w:val="59"/>
    <w:rsid w:val="00942C9B"/>
    <w:pPr>
      <w:spacing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-circuito">
    <w:name w:val="titulo-circuito"/>
    <w:basedOn w:val="Normal"/>
    <w:rsid w:val="0094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styleId="Tabladelista4-nfasis6">
    <w:name w:val="List Table 4 Accent 6"/>
    <w:basedOn w:val="Tablanormal"/>
    <w:uiPriority w:val="49"/>
    <w:rsid w:val="00A06EE4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6">
    <w:name w:val="Grid Table 4 Accent 6"/>
    <w:basedOn w:val="Tablanormal"/>
    <w:uiPriority w:val="49"/>
    <w:rsid w:val="00E4458C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D30832"/>
    <w:pPr>
      <w:spacing w:line="240" w:lineRule="auto"/>
    </w:pPr>
    <w:rPr>
      <w:rFonts w:ascii="Consolas" w:eastAsia="Calibri" w:hAnsi="Consolas" w:cs="Consolas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30832"/>
    <w:rPr>
      <w:rFonts w:ascii="Consolas" w:eastAsia="Calibri" w:hAnsi="Consolas" w:cs="Consolas"/>
      <w:sz w:val="20"/>
      <w:szCs w:val="20"/>
      <w:lang w:val="en-GB" w:eastAsia="en-US"/>
    </w:rPr>
  </w:style>
  <w:style w:type="paragraph" w:customStyle="1" w:styleId="xmsonormal">
    <w:name w:val="x_msonormal"/>
    <w:basedOn w:val="Normal"/>
    <w:rsid w:val="008F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anormal1">
    <w:name w:val="Plain Table 1"/>
    <w:basedOn w:val="Tablanormal"/>
    <w:uiPriority w:val="41"/>
    <w:rsid w:val="00F308D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102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02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0264"/>
    <w:rPr>
      <w:sz w:val="20"/>
      <w:szCs w:val="20"/>
    </w:rPr>
  </w:style>
  <w:style w:type="paragraph" w:customStyle="1" w:styleId="Default">
    <w:name w:val="Default"/>
    <w:rsid w:val="00B504FA"/>
    <w:pPr>
      <w:autoSpaceDE w:val="0"/>
      <w:autoSpaceDN w:val="0"/>
      <w:adjustRightInd w:val="0"/>
      <w:spacing w:line="240" w:lineRule="auto"/>
    </w:pPr>
    <w:rPr>
      <w:rFonts w:ascii="Calibri" w:eastAsia="MS Mincho" w:hAnsi="Calibri" w:cs="Calibri"/>
      <w:color w:val="000000"/>
      <w:sz w:val="24"/>
      <w:szCs w:val="24"/>
      <w:lang w:val="en-US" w:eastAsia="ja-JP" w:bidi="th-TH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70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70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AHWmI+cRgwJwKX5QveFPoAK+A==">AMUW2mV/H2gK4mfWX7wqS1RRLacLMYAczd2unKgd76lk+d8s0J6G0ENjsUqflWGHtAZJrlolrYWEx3Osqdke8v2FHa+fzxot8HpnfmK7zaiV0KlRZe2Fh40qBmJqVbSN+LtTRSHRPYNV</go:docsCustomData>
</go:gDocsCustomXmlDataStorage>
</file>

<file path=customXml/itemProps1.xml><?xml version="1.0" encoding="utf-8"?>
<ds:datastoreItem xmlns:ds="http://schemas.openxmlformats.org/officeDocument/2006/customXml" ds:itemID="{1C6FCCCA-1538-4E3D-9928-97F630864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5</Pages>
  <Words>1617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 Guadalupe</dc:creator>
  <cp:lastModifiedBy>Josue Muñoz</cp:lastModifiedBy>
  <cp:revision>393</cp:revision>
  <cp:lastPrinted>2023-05-19T22:48:00Z</cp:lastPrinted>
  <dcterms:created xsi:type="dcterms:W3CDTF">2024-09-20T16:37:00Z</dcterms:created>
  <dcterms:modified xsi:type="dcterms:W3CDTF">2025-05-29T17:22:00Z</dcterms:modified>
</cp:coreProperties>
</file>